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70A5" w:rsidRPr="001D5D9B" w:rsidRDefault="002F70A5" w:rsidP="002F70A5">
      <w:pPr>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rsidR="002F70A5" w:rsidRPr="001D5D9B" w:rsidRDefault="002F70A5" w:rsidP="002F70A5">
      <w:pPr>
        <w:adjustRightInd w:val="0"/>
        <w:spacing w:after="0" w:line="240" w:lineRule="auto"/>
        <w:jc w:val="both"/>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u w:val="single"/>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07 Математика</w:t>
      </w: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F2043E">
        <w:rPr>
          <w:rFonts w:ascii="Times New Roman" w:hAnsi="Times New Roman"/>
          <w:b/>
          <w:bCs/>
          <w:sz w:val="28"/>
          <w:szCs w:val="28"/>
        </w:rPr>
        <w:t>6</w:t>
      </w:r>
      <w:r w:rsidR="006E5C85">
        <w:rPr>
          <w:rFonts w:ascii="Times New Roman" w:hAnsi="Times New Roman"/>
          <w:b/>
          <w:bCs/>
          <w:sz w:val="28"/>
          <w:szCs w:val="28"/>
        </w:rPr>
        <w:t xml:space="preserve"> </w:t>
      </w:r>
      <w:r w:rsidRPr="001D5D9B">
        <w:rPr>
          <w:rFonts w:ascii="Times New Roman" w:hAnsi="Times New Roman"/>
          <w:b/>
          <w:bCs/>
          <w:sz w:val="28"/>
          <w:szCs w:val="28"/>
        </w:rPr>
        <w:t>г.</w:t>
      </w: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2F70A5" w:rsidRDefault="00461C01" w:rsidP="002F70A5">
      <w:pPr>
        <w:tabs>
          <w:tab w:val="left" w:pos="8364"/>
        </w:tabs>
        <w:spacing w:after="0" w:line="240" w:lineRule="auto"/>
        <w:jc w:val="center"/>
        <w:rPr>
          <w:rFonts w:ascii="Times New Roman" w:hAnsi="Times New Roman" w:cs="Times New Roman"/>
          <w:b/>
          <w:sz w:val="28"/>
          <w:szCs w:val="28"/>
        </w:rPr>
      </w:pPr>
      <w:bookmarkStart w:id="0" w:name="_GoBack"/>
      <w:r>
        <w:rPr>
          <w:noProof/>
        </w:rPr>
        <w:lastRenderedPageBreak/>
        <w:drawing>
          <wp:inline distT="0" distB="0" distL="0" distR="0">
            <wp:extent cx="6692169" cy="849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695277" cy="8500246"/>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2F70A5" w:rsidRDefault="002F70A5">
      <w:pPr>
        <w:rPr>
          <w:rFonts w:ascii="Times New Roman" w:hAnsi="Times New Roman" w:cs="Times New Roman"/>
          <w:b/>
          <w:sz w:val="28"/>
          <w:szCs w:val="28"/>
        </w:rPr>
      </w:pPr>
      <w:r>
        <w:rPr>
          <w:rFonts w:ascii="Times New Roman" w:hAnsi="Times New Roman" w:cs="Times New Roman"/>
          <w:b/>
          <w:sz w:val="28"/>
          <w:szCs w:val="28"/>
        </w:rPr>
        <w:br w:type="page"/>
      </w:r>
    </w:p>
    <w:p w:rsidR="002F70A5" w:rsidRDefault="002F70A5" w:rsidP="002F70A5">
      <w:pPr>
        <w:tabs>
          <w:tab w:val="left" w:pos="8364"/>
        </w:tabs>
        <w:spacing w:after="0" w:line="240" w:lineRule="auto"/>
        <w:jc w:val="center"/>
        <w:rPr>
          <w:rFonts w:ascii="Times New Roman" w:hAnsi="Times New Roman" w:cs="Times New Roman"/>
          <w:b/>
          <w:sz w:val="28"/>
          <w:szCs w:val="28"/>
        </w:rPr>
      </w:pPr>
    </w:p>
    <w:p w:rsidR="002F70A5" w:rsidRDefault="002F70A5" w:rsidP="002F70A5">
      <w:pPr>
        <w:tabs>
          <w:tab w:val="left" w:pos="8364"/>
        </w:tabs>
        <w:spacing w:after="0" w:line="240" w:lineRule="auto"/>
        <w:jc w:val="center"/>
        <w:rPr>
          <w:rFonts w:ascii="Times New Roman" w:hAnsi="Times New Roman" w:cs="Times New Roman"/>
          <w:b/>
          <w:sz w:val="28"/>
          <w:szCs w:val="28"/>
        </w:rPr>
      </w:pPr>
    </w:p>
    <w:p w:rsidR="0050300F" w:rsidRPr="00C51174" w:rsidRDefault="0050300F" w:rsidP="002F70A5">
      <w:pPr>
        <w:tabs>
          <w:tab w:val="left" w:pos="8364"/>
        </w:tabs>
        <w:spacing w:after="0" w:line="240" w:lineRule="auto"/>
        <w:jc w:val="center"/>
        <w:rPr>
          <w:rFonts w:ascii="Times New Roman" w:hAnsi="Times New Roman" w:cs="Times New Roman"/>
          <w:b/>
          <w:sz w:val="28"/>
          <w:szCs w:val="28"/>
        </w:rPr>
      </w:pPr>
      <w:r w:rsidRPr="00C51174">
        <w:rPr>
          <w:rFonts w:ascii="Times New Roman" w:hAnsi="Times New Roman" w:cs="Times New Roman"/>
          <w:b/>
          <w:sz w:val="28"/>
          <w:szCs w:val="28"/>
        </w:rPr>
        <w:t>СОДЕРЖАНИЕ</w:t>
      </w:r>
    </w:p>
    <w:sdt>
      <w:sdtPr>
        <w:rPr>
          <w:rFonts w:ascii="Times New Roman" w:eastAsiaTheme="minorHAnsi" w:hAnsi="Times New Roman" w:cs="Times New Roman"/>
          <w:color w:val="auto"/>
          <w:sz w:val="22"/>
          <w:szCs w:val="22"/>
          <w:lang w:eastAsia="en-US"/>
        </w:rPr>
        <w:id w:val="1379658440"/>
        <w:docPartObj>
          <w:docPartGallery w:val="Table of Contents"/>
          <w:docPartUnique/>
        </w:docPartObj>
      </w:sdtPr>
      <w:sdtEndPr>
        <w:rPr>
          <w:b/>
          <w:bCs/>
        </w:rPr>
      </w:sdtEndPr>
      <w:sdtContent>
        <w:p w:rsidR="00EB4BF1" w:rsidRPr="00C51174" w:rsidRDefault="00EB4BF1" w:rsidP="002F70A5">
          <w:pPr>
            <w:pStyle w:val="af3"/>
            <w:spacing w:before="0" w:line="240" w:lineRule="auto"/>
            <w:jc w:val="both"/>
            <w:rPr>
              <w:rFonts w:ascii="Times New Roman" w:hAnsi="Times New Roman" w:cs="Times New Roman"/>
              <w:sz w:val="28"/>
              <w:szCs w:val="28"/>
            </w:rPr>
          </w:pPr>
        </w:p>
        <w:p w:rsidR="007D1B53" w:rsidRPr="00C51174" w:rsidRDefault="00520B52" w:rsidP="002F70A5">
          <w:pPr>
            <w:pStyle w:val="11"/>
            <w:tabs>
              <w:tab w:val="right" w:leader="dot" w:pos="9345"/>
            </w:tabs>
            <w:spacing w:after="0" w:line="240" w:lineRule="auto"/>
            <w:jc w:val="both"/>
            <w:rPr>
              <w:rFonts w:ascii="Times New Roman" w:hAnsi="Times New Roman" w:cs="Times New Roman"/>
              <w:noProof/>
              <w:sz w:val="28"/>
              <w:szCs w:val="28"/>
              <w:lang w:eastAsia="ru-RU"/>
            </w:rPr>
          </w:pPr>
          <w:r w:rsidRPr="00C51174">
            <w:rPr>
              <w:rFonts w:ascii="Times New Roman" w:hAnsi="Times New Roman" w:cs="Times New Roman"/>
              <w:sz w:val="28"/>
              <w:szCs w:val="28"/>
            </w:rPr>
            <w:fldChar w:fldCharType="begin"/>
          </w:r>
          <w:r w:rsidR="00EB4BF1" w:rsidRPr="00C51174">
            <w:rPr>
              <w:rFonts w:ascii="Times New Roman" w:hAnsi="Times New Roman" w:cs="Times New Roman"/>
              <w:sz w:val="28"/>
              <w:szCs w:val="28"/>
            </w:rPr>
            <w:instrText xml:space="preserve"> TOC \o "1-3" \h \z \u </w:instrText>
          </w:r>
          <w:r w:rsidRPr="00C51174">
            <w:rPr>
              <w:rFonts w:ascii="Times New Roman" w:hAnsi="Times New Roman" w:cs="Times New Roman"/>
              <w:sz w:val="28"/>
              <w:szCs w:val="28"/>
            </w:rPr>
            <w:fldChar w:fldCharType="separate"/>
          </w:r>
          <w:hyperlink w:anchor="_Toc125024768" w:history="1">
            <w:r w:rsidR="007D1B53" w:rsidRPr="00C51174">
              <w:rPr>
                <w:rStyle w:val="af1"/>
                <w:rFonts w:ascii="Times New Roman" w:hAnsi="Times New Roman" w:cs="Times New Roman"/>
                <w:noProof/>
                <w:sz w:val="28"/>
                <w:szCs w:val="28"/>
              </w:rPr>
              <w:t>1. Общая характеристика рабочей программы общеобразовательной дисциплины «Математика»</w:t>
            </w:r>
            <w:r w:rsidR="007D1B53" w:rsidRPr="00C51174">
              <w:rPr>
                <w:rFonts w:ascii="Times New Roman" w:hAnsi="Times New Roman" w:cs="Times New Roman"/>
                <w:noProof/>
                <w:webHidden/>
                <w:sz w:val="28"/>
                <w:szCs w:val="28"/>
              </w:rPr>
              <w:tab/>
            </w:r>
            <w:r w:rsidRPr="00C51174">
              <w:rPr>
                <w:rFonts w:ascii="Times New Roman" w:hAnsi="Times New Roman" w:cs="Times New Roman"/>
                <w:noProof/>
                <w:webHidden/>
                <w:sz w:val="28"/>
                <w:szCs w:val="28"/>
              </w:rPr>
              <w:fldChar w:fldCharType="begin"/>
            </w:r>
            <w:r w:rsidR="007D1B53" w:rsidRPr="00C51174">
              <w:rPr>
                <w:rFonts w:ascii="Times New Roman" w:hAnsi="Times New Roman" w:cs="Times New Roman"/>
                <w:noProof/>
                <w:webHidden/>
                <w:sz w:val="28"/>
                <w:szCs w:val="28"/>
              </w:rPr>
              <w:instrText xml:space="preserve"> PAGEREF _Toc125024768 \h </w:instrText>
            </w:r>
            <w:r w:rsidRPr="00C51174">
              <w:rPr>
                <w:rFonts w:ascii="Times New Roman" w:hAnsi="Times New Roman" w:cs="Times New Roman"/>
                <w:noProof/>
                <w:webHidden/>
                <w:sz w:val="28"/>
                <w:szCs w:val="28"/>
              </w:rPr>
            </w:r>
            <w:r w:rsidRPr="00C51174">
              <w:rPr>
                <w:rFonts w:ascii="Times New Roman" w:hAnsi="Times New Roman" w:cs="Times New Roman"/>
                <w:noProof/>
                <w:webHidden/>
                <w:sz w:val="28"/>
                <w:szCs w:val="28"/>
              </w:rPr>
              <w:fldChar w:fldCharType="separate"/>
            </w:r>
            <w:r w:rsidR="006E5C85">
              <w:rPr>
                <w:rFonts w:ascii="Times New Roman" w:hAnsi="Times New Roman" w:cs="Times New Roman"/>
                <w:noProof/>
                <w:webHidden/>
                <w:sz w:val="28"/>
                <w:szCs w:val="28"/>
              </w:rPr>
              <w:t>4</w:t>
            </w:r>
            <w:r w:rsidRPr="00C51174">
              <w:rPr>
                <w:rFonts w:ascii="Times New Roman" w:hAnsi="Times New Roman" w:cs="Times New Roman"/>
                <w:noProof/>
                <w:webHidden/>
                <w:sz w:val="28"/>
                <w:szCs w:val="28"/>
              </w:rPr>
              <w:fldChar w:fldCharType="end"/>
            </w:r>
          </w:hyperlink>
        </w:p>
        <w:p w:rsidR="007D1B53" w:rsidRPr="00C51174" w:rsidRDefault="001651DF" w:rsidP="002F70A5">
          <w:pPr>
            <w:pStyle w:val="11"/>
            <w:tabs>
              <w:tab w:val="right" w:leader="dot" w:pos="9345"/>
            </w:tabs>
            <w:spacing w:after="0" w:line="240" w:lineRule="auto"/>
            <w:jc w:val="both"/>
            <w:rPr>
              <w:rFonts w:ascii="Times New Roman" w:hAnsi="Times New Roman" w:cs="Times New Roman"/>
              <w:noProof/>
              <w:sz w:val="28"/>
              <w:szCs w:val="28"/>
              <w:lang w:eastAsia="ru-RU"/>
            </w:rPr>
          </w:pPr>
          <w:hyperlink w:anchor="_Toc125024769" w:history="1">
            <w:r w:rsidR="007D1B53" w:rsidRPr="00C51174">
              <w:rPr>
                <w:rStyle w:val="af1"/>
                <w:rFonts w:ascii="Times New Roman" w:hAnsi="Times New Roman" w:cs="Times New Roman"/>
                <w:noProof/>
                <w:sz w:val="28"/>
                <w:szCs w:val="28"/>
              </w:rPr>
              <w:t>2. Структура и содержание общеобразовательной дисциплины</w:t>
            </w:r>
            <w:r w:rsidR="007D1B53" w:rsidRPr="00C51174">
              <w:rPr>
                <w:rFonts w:ascii="Times New Roman" w:hAnsi="Times New Roman" w:cs="Times New Roman"/>
                <w:noProof/>
                <w:webHidden/>
                <w:sz w:val="28"/>
                <w:szCs w:val="28"/>
              </w:rPr>
              <w:tab/>
            </w:r>
            <w:r w:rsidR="00520B52" w:rsidRPr="00C51174">
              <w:rPr>
                <w:rFonts w:ascii="Times New Roman" w:hAnsi="Times New Roman" w:cs="Times New Roman"/>
                <w:noProof/>
                <w:webHidden/>
                <w:sz w:val="28"/>
                <w:szCs w:val="28"/>
              </w:rPr>
              <w:fldChar w:fldCharType="begin"/>
            </w:r>
            <w:r w:rsidR="007D1B53" w:rsidRPr="00C51174">
              <w:rPr>
                <w:rFonts w:ascii="Times New Roman" w:hAnsi="Times New Roman" w:cs="Times New Roman"/>
                <w:noProof/>
                <w:webHidden/>
                <w:sz w:val="28"/>
                <w:szCs w:val="28"/>
              </w:rPr>
              <w:instrText xml:space="preserve"> PAGEREF _Toc125024769 \h </w:instrText>
            </w:r>
            <w:r w:rsidR="00520B52" w:rsidRPr="00C51174">
              <w:rPr>
                <w:rFonts w:ascii="Times New Roman" w:hAnsi="Times New Roman" w:cs="Times New Roman"/>
                <w:noProof/>
                <w:webHidden/>
                <w:sz w:val="28"/>
                <w:szCs w:val="28"/>
              </w:rPr>
            </w:r>
            <w:r w:rsidR="00520B52" w:rsidRPr="00C51174">
              <w:rPr>
                <w:rFonts w:ascii="Times New Roman" w:hAnsi="Times New Roman" w:cs="Times New Roman"/>
                <w:noProof/>
                <w:webHidden/>
                <w:sz w:val="28"/>
                <w:szCs w:val="28"/>
              </w:rPr>
              <w:fldChar w:fldCharType="separate"/>
            </w:r>
            <w:r w:rsidR="006E5C85">
              <w:rPr>
                <w:rFonts w:ascii="Times New Roman" w:hAnsi="Times New Roman" w:cs="Times New Roman"/>
                <w:noProof/>
                <w:webHidden/>
                <w:sz w:val="28"/>
                <w:szCs w:val="28"/>
              </w:rPr>
              <w:t>16</w:t>
            </w:r>
            <w:r w:rsidR="00520B52" w:rsidRPr="00C51174">
              <w:rPr>
                <w:rFonts w:ascii="Times New Roman" w:hAnsi="Times New Roman" w:cs="Times New Roman"/>
                <w:noProof/>
                <w:webHidden/>
                <w:sz w:val="28"/>
                <w:szCs w:val="28"/>
              </w:rPr>
              <w:fldChar w:fldCharType="end"/>
            </w:r>
          </w:hyperlink>
          <w:r w:rsidR="006E3182">
            <w:rPr>
              <w:rFonts w:ascii="Times New Roman" w:hAnsi="Times New Roman" w:cs="Times New Roman"/>
              <w:noProof/>
              <w:sz w:val="28"/>
              <w:szCs w:val="28"/>
            </w:rPr>
            <w:t>6</w:t>
          </w:r>
        </w:p>
        <w:p w:rsidR="007D1B53" w:rsidRPr="00C51174" w:rsidRDefault="001651DF" w:rsidP="002F70A5">
          <w:pPr>
            <w:pStyle w:val="11"/>
            <w:tabs>
              <w:tab w:val="right" w:leader="dot" w:pos="9345"/>
            </w:tabs>
            <w:spacing w:after="0" w:line="240" w:lineRule="auto"/>
            <w:jc w:val="both"/>
            <w:rPr>
              <w:rFonts w:ascii="Times New Roman" w:hAnsi="Times New Roman" w:cs="Times New Roman"/>
              <w:noProof/>
              <w:sz w:val="28"/>
              <w:szCs w:val="28"/>
              <w:lang w:eastAsia="ru-RU"/>
            </w:rPr>
          </w:pPr>
          <w:hyperlink w:anchor="_Toc125024770" w:history="1">
            <w:r w:rsidR="007D1B53" w:rsidRPr="00C51174">
              <w:rPr>
                <w:rStyle w:val="af1"/>
                <w:rFonts w:ascii="Times New Roman" w:hAnsi="Times New Roman" w:cs="Times New Roman"/>
                <w:noProof/>
                <w:sz w:val="28"/>
                <w:szCs w:val="28"/>
              </w:rPr>
              <w:t>3. Условия реализации программы общеобразовательной дисциплины</w:t>
            </w:r>
            <w:r w:rsidR="007D1B53" w:rsidRPr="00C51174">
              <w:rPr>
                <w:rFonts w:ascii="Times New Roman" w:hAnsi="Times New Roman" w:cs="Times New Roman"/>
                <w:noProof/>
                <w:webHidden/>
                <w:sz w:val="28"/>
                <w:szCs w:val="28"/>
              </w:rPr>
              <w:tab/>
            </w:r>
            <w:r w:rsidR="00520B52" w:rsidRPr="00C51174">
              <w:rPr>
                <w:rFonts w:ascii="Times New Roman" w:hAnsi="Times New Roman" w:cs="Times New Roman"/>
                <w:noProof/>
                <w:webHidden/>
                <w:sz w:val="28"/>
                <w:szCs w:val="28"/>
              </w:rPr>
              <w:fldChar w:fldCharType="begin"/>
            </w:r>
            <w:r w:rsidR="007D1B53" w:rsidRPr="00C51174">
              <w:rPr>
                <w:rFonts w:ascii="Times New Roman" w:hAnsi="Times New Roman" w:cs="Times New Roman"/>
                <w:noProof/>
                <w:webHidden/>
                <w:sz w:val="28"/>
                <w:szCs w:val="28"/>
              </w:rPr>
              <w:instrText xml:space="preserve"> PAGEREF _Toc125024770 \h </w:instrText>
            </w:r>
            <w:r w:rsidR="00520B52" w:rsidRPr="00C51174">
              <w:rPr>
                <w:rFonts w:ascii="Times New Roman" w:hAnsi="Times New Roman" w:cs="Times New Roman"/>
                <w:noProof/>
                <w:webHidden/>
                <w:sz w:val="28"/>
                <w:szCs w:val="28"/>
              </w:rPr>
            </w:r>
            <w:r w:rsidR="00520B52" w:rsidRPr="00C51174">
              <w:rPr>
                <w:rFonts w:ascii="Times New Roman" w:hAnsi="Times New Roman" w:cs="Times New Roman"/>
                <w:noProof/>
                <w:webHidden/>
                <w:sz w:val="28"/>
                <w:szCs w:val="28"/>
              </w:rPr>
              <w:fldChar w:fldCharType="separate"/>
            </w:r>
            <w:r w:rsidR="006E5C85">
              <w:rPr>
                <w:rFonts w:ascii="Times New Roman" w:hAnsi="Times New Roman" w:cs="Times New Roman"/>
                <w:noProof/>
                <w:webHidden/>
                <w:sz w:val="28"/>
                <w:szCs w:val="28"/>
              </w:rPr>
              <w:t>25</w:t>
            </w:r>
            <w:r w:rsidR="00520B52" w:rsidRPr="00C51174">
              <w:rPr>
                <w:rFonts w:ascii="Times New Roman" w:hAnsi="Times New Roman" w:cs="Times New Roman"/>
                <w:noProof/>
                <w:webHidden/>
                <w:sz w:val="28"/>
                <w:szCs w:val="28"/>
              </w:rPr>
              <w:fldChar w:fldCharType="end"/>
            </w:r>
          </w:hyperlink>
          <w:r w:rsidR="006E3182">
            <w:rPr>
              <w:rFonts w:ascii="Times New Roman" w:hAnsi="Times New Roman" w:cs="Times New Roman"/>
              <w:noProof/>
              <w:sz w:val="28"/>
              <w:szCs w:val="28"/>
            </w:rPr>
            <w:t>4</w:t>
          </w:r>
        </w:p>
        <w:p w:rsidR="007D1B53" w:rsidRPr="00C51174" w:rsidRDefault="001651DF" w:rsidP="002F70A5">
          <w:pPr>
            <w:pStyle w:val="11"/>
            <w:tabs>
              <w:tab w:val="right" w:leader="dot" w:pos="9345"/>
            </w:tabs>
            <w:spacing w:after="0" w:line="240" w:lineRule="auto"/>
            <w:jc w:val="both"/>
            <w:rPr>
              <w:rFonts w:ascii="Times New Roman" w:hAnsi="Times New Roman" w:cs="Times New Roman"/>
              <w:noProof/>
              <w:sz w:val="28"/>
              <w:szCs w:val="28"/>
              <w:lang w:eastAsia="ru-RU"/>
            </w:rPr>
          </w:pPr>
          <w:hyperlink w:anchor="_Toc125024771" w:history="1">
            <w:r w:rsidR="007D1B53" w:rsidRPr="00C51174">
              <w:rPr>
                <w:rStyle w:val="af1"/>
                <w:rFonts w:ascii="Times New Roman" w:hAnsi="Times New Roman" w:cs="Times New Roman"/>
                <w:noProof/>
                <w:sz w:val="28"/>
                <w:szCs w:val="28"/>
              </w:rPr>
              <w:t>4. Контроль и оценка результатов освоения общеобразовательной дисциплины</w:t>
            </w:r>
            <w:r w:rsidR="007D1B53" w:rsidRPr="00C51174">
              <w:rPr>
                <w:rFonts w:ascii="Times New Roman" w:hAnsi="Times New Roman" w:cs="Times New Roman"/>
                <w:noProof/>
                <w:webHidden/>
                <w:sz w:val="28"/>
                <w:szCs w:val="28"/>
              </w:rPr>
              <w:tab/>
            </w:r>
            <w:r w:rsidR="00520B52" w:rsidRPr="00C51174">
              <w:rPr>
                <w:rFonts w:ascii="Times New Roman" w:hAnsi="Times New Roman" w:cs="Times New Roman"/>
                <w:noProof/>
                <w:webHidden/>
                <w:sz w:val="28"/>
                <w:szCs w:val="28"/>
              </w:rPr>
              <w:fldChar w:fldCharType="begin"/>
            </w:r>
            <w:r w:rsidR="007D1B53" w:rsidRPr="00C51174">
              <w:rPr>
                <w:rFonts w:ascii="Times New Roman" w:hAnsi="Times New Roman" w:cs="Times New Roman"/>
                <w:noProof/>
                <w:webHidden/>
                <w:sz w:val="28"/>
                <w:szCs w:val="28"/>
              </w:rPr>
              <w:instrText xml:space="preserve"> PAGEREF _Toc125024771 \h </w:instrText>
            </w:r>
            <w:r w:rsidR="00520B52" w:rsidRPr="00C51174">
              <w:rPr>
                <w:rFonts w:ascii="Times New Roman" w:hAnsi="Times New Roman" w:cs="Times New Roman"/>
                <w:noProof/>
                <w:webHidden/>
                <w:sz w:val="28"/>
                <w:szCs w:val="28"/>
              </w:rPr>
            </w:r>
            <w:r w:rsidR="00520B52" w:rsidRPr="00C51174">
              <w:rPr>
                <w:rFonts w:ascii="Times New Roman" w:hAnsi="Times New Roman" w:cs="Times New Roman"/>
                <w:noProof/>
                <w:webHidden/>
                <w:sz w:val="28"/>
                <w:szCs w:val="28"/>
              </w:rPr>
              <w:fldChar w:fldCharType="separate"/>
            </w:r>
            <w:r w:rsidR="006E5C85">
              <w:rPr>
                <w:rFonts w:ascii="Times New Roman" w:hAnsi="Times New Roman" w:cs="Times New Roman"/>
                <w:noProof/>
                <w:webHidden/>
                <w:sz w:val="28"/>
                <w:szCs w:val="28"/>
              </w:rPr>
              <w:t>28</w:t>
            </w:r>
            <w:r w:rsidR="00520B52" w:rsidRPr="00C51174">
              <w:rPr>
                <w:rFonts w:ascii="Times New Roman" w:hAnsi="Times New Roman" w:cs="Times New Roman"/>
                <w:noProof/>
                <w:webHidden/>
                <w:sz w:val="28"/>
                <w:szCs w:val="28"/>
              </w:rPr>
              <w:fldChar w:fldCharType="end"/>
            </w:r>
          </w:hyperlink>
          <w:r w:rsidR="006E3182">
            <w:rPr>
              <w:rFonts w:ascii="Times New Roman" w:hAnsi="Times New Roman" w:cs="Times New Roman"/>
              <w:noProof/>
              <w:sz w:val="28"/>
              <w:szCs w:val="28"/>
            </w:rPr>
            <w:t>8</w:t>
          </w:r>
        </w:p>
        <w:p w:rsidR="00EB4BF1" w:rsidRPr="00C51174" w:rsidRDefault="00520B52" w:rsidP="002F70A5">
          <w:pPr>
            <w:spacing w:after="0" w:line="240" w:lineRule="auto"/>
            <w:jc w:val="both"/>
            <w:rPr>
              <w:rFonts w:ascii="Times New Roman" w:hAnsi="Times New Roman" w:cs="Times New Roman"/>
            </w:rPr>
          </w:pPr>
          <w:r w:rsidRPr="00C51174">
            <w:rPr>
              <w:rFonts w:ascii="Times New Roman" w:hAnsi="Times New Roman" w:cs="Times New Roman"/>
              <w:sz w:val="28"/>
              <w:szCs w:val="28"/>
            </w:rPr>
            <w:fldChar w:fldCharType="end"/>
          </w:r>
        </w:p>
      </w:sdtContent>
    </w:sdt>
    <w:p w:rsidR="00C83858" w:rsidRPr="00C51174" w:rsidRDefault="00C83858" w:rsidP="002F70A5">
      <w:pPr>
        <w:spacing w:after="0" w:line="240" w:lineRule="auto"/>
        <w:rPr>
          <w:rFonts w:ascii="Times New Roman" w:hAnsi="Times New Roman" w:cs="Times New Roman"/>
          <w:bCs/>
          <w:iCs/>
        </w:rPr>
      </w:pPr>
      <w:r w:rsidRPr="00C51174">
        <w:rPr>
          <w:rFonts w:ascii="Times New Roman" w:hAnsi="Times New Roman" w:cs="Times New Roman"/>
          <w:bCs/>
          <w:i/>
        </w:rPr>
        <w:br w:type="page"/>
      </w:r>
    </w:p>
    <w:p w:rsidR="0050300F" w:rsidRPr="00C51174" w:rsidRDefault="0050300F" w:rsidP="002F70A5">
      <w:pPr>
        <w:pStyle w:val="1"/>
        <w:jc w:val="center"/>
        <w:rPr>
          <w:b/>
          <w:bCs/>
          <w:sz w:val="28"/>
          <w:szCs w:val="28"/>
        </w:rPr>
      </w:pPr>
      <w:bookmarkStart w:id="1" w:name="_Toc113637405"/>
      <w:bookmarkStart w:id="2" w:name="_Toc124938099"/>
      <w:bookmarkStart w:id="3" w:name="_Toc125024768"/>
      <w:bookmarkStart w:id="4" w:name="_Hlk115029769"/>
      <w:r w:rsidRPr="00C51174">
        <w:rPr>
          <w:b/>
          <w:bCs/>
          <w:sz w:val="28"/>
          <w:szCs w:val="28"/>
        </w:rPr>
        <w:lastRenderedPageBreak/>
        <w:t>1. Общая характеристика</w:t>
      </w:r>
      <w:r w:rsidR="002F70A5">
        <w:rPr>
          <w:b/>
          <w:bCs/>
          <w:sz w:val="28"/>
          <w:szCs w:val="28"/>
        </w:rPr>
        <w:t xml:space="preserve"> </w:t>
      </w:r>
      <w:r w:rsidRPr="00C51174">
        <w:rPr>
          <w:b/>
          <w:bCs/>
          <w:sz w:val="28"/>
          <w:szCs w:val="28"/>
        </w:rPr>
        <w:t>рабочей программы общеобразовательной дисциплины</w:t>
      </w:r>
      <w:bookmarkEnd w:id="1"/>
      <w:r w:rsidRPr="00C51174">
        <w:rPr>
          <w:b/>
          <w:bCs/>
          <w:sz w:val="28"/>
          <w:szCs w:val="28"/>
        </w:rPr>
        <w:t xml:space="preserve"> </w:t>
      </w:r>
      <w:bookmarkStart w:id="5" w:name="_Hlk124847644"/>
      <w:r w:rsidRPr="00C51174">
        <w:rPr>
          <w:b/>
          <w:bCs/>
          <w:sz w:val="28"/>
          <w:szCs w:val="28"/>
        </w:rPr>
        <w:t>«</w:t>
      </w:r>
      <w:r w:rsidR="007D1B53" w:rsidRPr="00C51174">
        <w:rPr>
          <w:b/>
          <w:bCs/>
          <w:sz w:val="28"/>
          <w:szCs w:val="28"/>
        </w:rPr>
        <w:t>Математика</w:t>
      </w:r>
      <w:r w:rsidRPr="00C51174">
        <w:rPr>
          <w:b/>
          <w:bCs/>
          <w:sz w:val="28"/>
          <w:szCs w:val="28"/>
        </w:rPr>
        <w:t>»</w:t>
      </w:r>
      <w:bookmarkEnd w:id="2"/>
      <w:bookmarkEnd w:id="3"/>
      <w:bookmarkEnd w:id="5"/>
    </w:p>
    <w:p w:rsidR="00EB4655" w:rsidRPr="00C51174" w:rsidRDefault="00EB465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EB4655" w:rsidRPr="00C51174" w:rsidRDefault="00EB4655" w:rsidP="002F70A5">
      <w:pPr>
        <w:pStyle w:val="aa"/>
        <w:widowControl w:val="0"/>
        <w:numPr>
          <w:ilvl w:val="1"/>
          <w:numId w:val="34"/>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cs="Times New Roman"/>
          <w:b/>
          <w:bCs/>
          <w:sz w:val="28"/>
          <w:szCs w:val="28"/>
          <w:lang w:eastAsia="ru-RU"/>
        </w:rPr>
      </w:pPr>
      <w:r w:rsidRPr="00C51174">
        <w:rPr>
          <w:rFonts w:ascii="Times New Roman" w:hAnsi="Times New Roman" w:cs="Times New Roman"/>
          <w:b/>
          <w:bCs/>
          <w:sz w:val="28"/>
          <w:szCs w:val="28"/>
          <w:lang w:eastAsia="ru-RU"/>
        </w:rPr>
        <w:t>Место дисциплины в структуре профессиональной образовательной программы</w:t>
      </w:r>
      <w:r w:rsidR="00693B32" w:rsidRPr="00C51174">
        <w:rPr>
          <w:rFonts w:ascii="Times New Roman" w:hAnsi="Times New Roman" w:cs="Times New Roman"/>
          <w:b/>
          <w:bCs/>
          <w:sz w:val="28"/>
          <w:szCs w:val="28"/>
          <w:lang w:eastAsia="ru-RU"/>
        </w:rPr>
        <w:t xml:space="preserve"> СПО:</w:t>
      </w:r>
    </w:p>
    <w:p w:rsidR="00AB252C" w:rsidRPr="00C51174" w:rsidRDefault="00EB4655" w:rsidP="002F70A5">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lang w:eastAsia="ru-RU"/>
        </w:rPr>
      </w:pPr>
      <w:r w:rsidRPr="00C51174">
        <w:rPr>
          <w:rFonts w:ascii="Times New Roman" w:hAnsi="Times New Roman" w:cs="Times New Roman"/>
          <w:sz w:val="28"/>
          <w:szCs w:val="28"/>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r w:rsidR="00AB252C" w:rsidRPr="00C51174">
        <w:rPr>
          <w:rFonts w:ascii="Times New Roman" w:hAnsi="Times New Roman" w:cs="Times New Roman"/>
          <w:sz w:val="28"/>
          <w:szCs w:val="28"/>
          <w:lang w:eastAsia="ru-RU"/>
        </w:rPr>
        <w:t xml:space="preserve"> по </w:t>
      </w:r>
      <w:proofErr w:type="gramStart"/>
      <w:r w:rsidR="00AB252C" w:rsidRPr="00C51174">
        <w:rPr>
          <w:rFonts w:ascii="Times New Roman" w:hAnsi="Times New Roman" w:cs="Times New Roman"/>
          <w:sz w:val="28"/>
          <w:szCs w:val="28"/>
          <w:lang w:eastAsia="ru-RU"/>
        </w:rPr>
        <w:t>специальности:</w:t>
      </w:r>
      <w:r w:rsidRPr="00C51174">
        <w:rPr>
          <w:rFonts w:ascii="Times New Roman" w:hAnsi="Times New Roman" w:cs="Times New Roman"/>
          <w:sz w:val="28"/>
          <w:szCs w:val="28"/>
          <w:lang w:eastAsia="ru-RU"/>
        </w:rPr>
        <w:t xml:space="preserve"> </w:t>
      </w:r>
      <w:r w:rsidR="002F70A5">
        <w:rPr>
          <w:rFonts w:ascii="Times New Roman" w:hAnsi="Times New Roman" w:cs="Times New Roman"/>
          <w:sz w:val="28"/>
          <w:szCs w:val="28"/>
          <w:lang w:eastAsia="ru-RU"/>
        </w:rPr>
        <w:t xml:space="preserve"> </w:t>
      </w:r>
      <w:r w:rsidR="00AB252C" w:rsidRPr="00C51174">
        <w:rPr>
          <w:rFonts w:ascii="Times New Roman" w:hAnsi="Times New Roman" w:cs="Times New Roman"/>
          <w:sz w:val="28"/>
          <w:szCs w:val="28"/>
          <w:lang w:eastAsia="ru-RU"/>
        </w:rPr>
        <w:t>43.02.16</w:t>
      </w:r>
      <w:proofErr w:type="gramEnd"/>
      <w:r w:rsidR="00AB252C" w:rsidRPr="00C51174">
        <w:rPr>
          <w:rFonts w:ascii="Times New Roman" w:hAnsi="Times New Roman" w:cs="Times New Roman"/>
          <w:sz w:val="28"/>
          <w:szCs w:val="28"/>
          <w:lang w:eastAsia="ru-RU"/>
        </w:rPr>
        <w:t xml:space="preserve"> Туризм и гостеприимство</w:t>
      </w:r>
    </w:p>
    <w:p w:rsidR="00AB252C" w:rsidRPr="00C51174" w:rsidRDefault="00AB252C" w:rsidP="002F70A5">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
          <w:sz w:val="28"/>
          <w:szCs w:val="28"/>
          <w:lang w:eastAsia="ru-RU"/>
        </w:rPr>
      </w:pPr>
    </w:p>
    <w:p w:rsidR="00EB4655" w:rsidRPr="00C51174" w:rsidRDefault="00EB4655" w:rsidP="002F70A5">
      <w:pPr>
        <w:spacing w:after="0" w:line="240" w:lineRule="auto"/>
        <w:ind w:firstLine="709"/>
        <w:rPr>
          <w:rFonts w:ascii="Times New Roman" w:eastAsia="Times New Roman" w:hAnsi="Times New Roman" w:cs="Times New Roman"/>
          <w:b/>
          <w:sz w:val="28"/>
          <w:szCs w:val="28"/>
          <w:lang w:eastAsia="ru-RU"/>
        </w:rPr>
      </w:pPr>
      <w:r w:rsidRPr="00C51174">
        <w:rPr>
          <w:rFonts w:ascii="Times New Roman" w:eastAsia="Times New Roman" w:hAnsi="Times New Roman" w:cs="Times New Roman"/>
          <w:b/>
          <w:sz w:val="28"/>
          <w:szCs w:val="28"/>
          <w:lang w:eastAsia="ru-RU"/>
        </w:rPr>
        <w:t>1.2. Цели и планируемые результаты освоения дисциплины:</w:t>
      </w:r>
    </w:p>
    <w:p w:rsidR="00EB4655" w:rsidRPr="00C51174" w:rsidRDefault="00EB4655" w:rsidP="002F70A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EB4655" w:rsidRPr="00C51174" w:rsidRDefault="00EB4655" w:rsidP="002F70A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C51174">
        <w:rPr>
          <w:rFonts w:ascii="Times New Roman" w:eastAsia="Times New Roman" w:hAnsi="Times New Roman" w:cs="Times New Roman"/>
          <w:b/>
          <w:bCs/>
          <w:sz w:val="28"/>
          <w:szCs w:val="28"/>
          <w:lang w:eastAsia="ru-RU"/>
        </w:rPr>
        <w:t xml:space="preserve">1.2.1. Цель дисциплины </w:t>
      </w:r>
    </w:p>
    <w:p w:rsidR="00EB4655" w:rsidRPr="00C51174" w:rsidRDefault="00693B32" w:rsidP="002F70A5">
      <w:pPr>
        <w:suppressAutoHyphens/>
        <w:spacing w:after="0" w:line="240" w:lineRule="auto"/>
        <w:ind w:firstLine="709"/>
        <w:jc w:val="both"/>
        <w:rPr>
          <w:rFonts w:ascii="Times New Roman" w:hAnsi="Times New Roman" w:cs="Times New Roman"/>
          <w:sz w:val="28"/>
          <w:szCs w:val="28"/>
        </w:rPr>
      </w:pPr>
      <w:r w:rsidRPr="00C51174">
        <w:rPr>
          <w:rFonts w:ascii="Times New Roman" w:eastAsia="Times New Roman" w:hAnsi="Times New Roman" w:cs="Times New Roman"/>
          <w:sz w:val="28"/>
          <w:szCs w:val="28"/>
          <w:lang w:eastAsia="ru-RU"/>
        </w:rPr>
        <w:t xml:space="preserve">Содержание программы общеобразовательной дисциплины «Математика» направлено на достижение </w:t>
      </w:r>
      <w:r w:rsidR="00EB4655" w:rsidRPr="00C51174">
        <w:rPr>
          <w:rFonts w:ascii="Times New Roman" w:hAnsi="Times New Roman" w:cs="Times New Roman"/>
          <w:sz w:val="28"/>
          <w:szCs w:val="28"/>
        </w:rPr>
        <w:t>результатов ее изучения в соответствии с требованиями ФГОС СОО с учетом профессиональной направленности ФГОС СПО</w:t>
      </w:r>
      <w:r w:rsidR="00400CC7" w:rsidRPr="00C51174">
        <w:rPr>
          <w:rFonts w:ascii="Times New Roman" w:hAnsi="Times New Roman" w:cs="Times New Roman"/>
          <w:sz w:val="28"/>
          <w:szCs w:val="28"/>
        </w:rPr>
        <w:t>.</w:t>
      </w:r>
    </w:p>
    <w:p w:rsidR="00EB4655" w:rsidRPr="00C51174" w:rsidRDefault="00EB4655" w:rsidP="002F70A5">
      <w:pPr>
        <w:suppressAutoHyphens/>
        <w:spacing w:after="0" w:line="240" w:lineRule="auto"/>
        <w:jc w:val="both"/>
        <w:rPr>
          <w:rFonts w:ascii="Times New Roman" w:eastAsia="Times New Roman" w:hAnsi="Times New Roman" w:cs="Times New Roman"/>
          <w:sz w:val="28"/>
          <w:szCs w:val="28"/>
        </w:rPr>
      </w:pPr>
    </w:p>
    <w:p w:rsidR="00400CC7" w:rsidRPr="00C51174" w:rsidRDefault="00400CC7" w:rsidP="002F70A5">
      <w:pPr>
        <w:suppressAutoHyphens/>
        <w:spacing w:after="0" w:line="240" w:lineRule="auto"/>
        <w:jc w:val="both"/>
        <w:rPr>
          <w:rFonts w:ascii="Times New Roman" w:eastAsia="Times New Roman" w:hAnsi="Times New Roman" w:cs="Times New Roman"/>
          <w:b/>
          <w:bCs/>
          <w:sz w:val="28"/>
          <w:szCs w:val="28"/>
        </w:rPr>
      </w:pPr>
      <w:r w:rsidRPr="00C51174">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C51174">
        <w:rPr>
          <w:rFonts w:ascii="Times New Roman" w:eastAsia="Calibri" w:hAnsi="Times New Roman" w:cs="Times New Roman"/>
          <w:b/>
          <w:bCs/>
          <w:sz w:val="28"/>
          <w:szCs w:val="28"/>
        </w:rPr>
        <w:t xml:space="preserve"> в соответствии с ФГОС СПО и на основе ФГОС СОО</w:t>
      </w:r>
    </w:p>
    <w:p w:rsidR="00C120F1" w:rsidRPr="00C51174" w:rsidRDefault="00400CC7"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i/>
          <w:sz w:val="28"/>
          <w:szCs w:val="28"/>
          <w:lang w:eastAsia="ru-RU"/>
        </w:rPr>
      </w:pPr>
      <w:r w:rsidRPr="00C51174">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p>
    <w:p w:rsidR="0050300F" w:rsidRPr="00C51174" w:rsidRDefault="0050300F"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i/>
          <w:sz w:val="28"/>
          <w:szCs w:val="28"/>
          <w:lang w:eastAsia="ru-RU"/>
        </w:rPr>
      </w:pPr>
    </w:p>
    <w:p w:rsidR="0050300F" w:rsidRPr="00C51174" w:rsidRDefault="0050300F"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ru-RU"/>
        </w:rPr>
        <w:sectPr w:rsidR="0050300F" w:rsidRPr="00C51174" w:rsidSect="002F70A5">
          <w:footerReference w:type="even" r:id="rId9"/>
          <w:footerReference w:type="default" r:id="rId10"/>
          <w:pgSz w:w="11906" w:h="16838"/>
          <w:pgMar w:top="1134" w:right="850" w:bottom="1134" w:left="851"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31568B" w:rsidRPr="00C51174" w:rsidTr="0050300F">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31568B" w:rsidRPr="00C51174" w:rsidRDefault="0031568B" w:rsidP="002F70A5">
            <w:pPr>
              <w:spacing w:after="0" w:line="240" w:lineRule="auto"/>
              <w:jc w:val="center"/>
              <w:textAlignment w:val="baseline"/>
              <w:rPr>
                <w:rFonts w:ascii="Times New Roman" w:eastAsia="Times New Roman" w:hAnsi="Times New Roman" w:cs="Times New Roman"/>
                <w:sz w:val="24"/>
                <w:szCs w:val="24"/>
                <w:lang w:eastAsia="ru-RU"/>
              </w:rPr>
            </w:pPr>
            <w:bookmarkStart w:id="6" w:name="_Hlk151476740"/>
            <w:bookmarkEnd w:id="4"/>
            <w:r w:rsidRPr="00C51174">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31568B" w:rsidRPr="00C51174" w:rsidRDefault="0031568B" w:rsidP="002F70A5">
            <w:pPr>
              <w:spacing w:after="0" w:line="240" w:lineRule="auto"/>
              <w:jc w:val="center"/>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b/>
                <w:bCs/>
                <w:sz w:val="24"/>
                <w:szCs w:val="24"/>
                <w:lang w:eastAsia="ru-RU"/>
              </w:rPr>
              <w:t>Планируемые результаты обучения</w:t>
            </w:r>
          </w:p>
        </w:tc>
      </w:tr>
      <w:tr w:rsidR="0031568B" w:rsidRPr="00C51174" w:rsidTr="002F70A5">
        <w:trPr>
          <w:trHeight w:val="124"/>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31568B" w:rsidRPr="00C51174" w:rsidRDefault="0031568B" w:rsidP="002F70A5">
            <w:pPr>
              <w:spacing w:after="0" w:line="240"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1568B" w:rsidRPr="00C51174" w:rsidRDefault="0031568B" w:rsidP="002F70A5">
            <w:pPr>
              <w:spacing w:after="0" w:line="240" w:lineRule="auto"/>
              <w:jc w:val="center"/>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b/>
                <w:bCs/>
                <w:sz w:val="24"/>
                <w:szCs w:val="24"/>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1568B" w:rsidRPr="00C51174" w:rsidRDefault="0031568B" w:rsidP="002F70A5">
            <w:pPr>
              <w:spacing w:after="0" w:line="240" w:lineRule="auto"/>
              <w:jc w:val="center"/>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b/>
                <w:bCs/>
                <w:sz w:val="24"/>
                <w:szCs w:val="24"/>
                <w:lang w:eastAsia="ru-RU"/>
              </w:rPr>
              <w:t>Дисциплинарные</w:t>
            </w:r>
          </w:p>
        </w:tc>
      </w:tr>
      <w:tr w:rsidR="00AA0A3E" w:rsidRPr="00C51174" w:rsidTr="0050300F">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t>ОК 01</w:t>
            </w:r>
            <w:r w:rsidR="00650658" w:rsidRPr="00C51174">
              <w:rPr>
                <w:rFonts w:ascii="Times New Roman" w:eastAsia="Times New Roman" w:hAnsi="Times New Roman" w:cs="Times New Roman"/>
                <w:sz w:val="24"/>
                <w:szCs w:val="24"/>
                <w:lang w:eastAsia="ru-RU"/>
              </w:rPr>
              <w:t>.</w:t>
            </w:r>
            <w:r w:rsidRPr="00C51174">
              <w:rPr>
                <w:rFonts w:ascii="Times New Roman" w:eastAsia="Times New Roman" w:hAnsi="Times New Roman" w:cs="Times New Roman"/>
                <w:sz w:val="24"/>
                <w:szCs w:val="24"/>
                <w:lang w:eastAsia="ru-RU"/>
              </w:rPr>
              <w:t xml:space="preserve"> Выбирать способы решения задач профессиональной деятельности </w:t>
            </w:r>
            <w:proofErr w:type="gramStart"/>
            <w:r w:rsidRPr="00C51174">
              <w:rPr>
                <w:rFonts w:ascii="Times New Roman" w:eastAsia="Times New Roman" w:hAnsi="Times New Roman" w:cs="Times New Roman"/>
                <w:sz w:val="24"/>
                <w:szCs w:val="24"/>
                <w:lang w:eastAsia="ru-RU"/>
              </w:rPr>
              <w:t>применительно  к</w:t>
            </w:r>
            <w:proofErr w:type="gramEnd"/>
            <w:r w:rsidRPr="00C51174">
              <w:rPr>
                <w:rFonts w:ascii="Times New Roman" w:eastAsia="Times New Roman" w:hAnsi="Times New Roman" w:cs="Times New Roman"/>
                <w:sz w:val="24"/>
                <w:szCs w:val="24"/>
                <w:lang w:eastAsia="ru-RU"/>
              </w:rPr>
              <w:t xml:space="preserve">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В части трудового воспитания:</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интерес к различным сферам профессиональной деятельности, </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Овладение универсальными учебными познавательными действиями:</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а) базовые логические действия:</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AA0A3E" w:rsidRPr="00C51174" w:rsidRDefault="00AA0A3E" w:rsidP="002F70A5">
            <w:pPr>
              <w:pStyle w:val="dt-p"/>
              <w:shd w:val="clear" w:color="auto" w:fill="FFFFFF"/>
              <w:spacing w:before="0" w:beforeAutospacing="0" w:after="0" w:afterAutospacing="0"/>
              <w:ind w:firstLine="202"/>
              <w:jc w:val="both"/>
              <w:textAlignment w:val="baseline"/>
              <w:rPr>
                <w:rFonts w:eastAsia="Calibri"/>
                <w:iCs/>
                <w:lang w:eastAsia="en-US"/>
              </w:rPr>
            </w:pPr>
            <w:r w:rsidRPr="00C51174">
              <w:rPr>
                <w:rFonts w:eastAsia="Calibri"/>
                <w:iCs/>
                <w:lang w:eastAsia="en-US"/>
              </w:rPr>
              <w:t xml:space="preserve">- устанавливать существенный признак или основания для сравнения, классификации и обобщения;  </w:t>
            </w:r>
          </w:p>
          <w:p w:rsidR="00AA0A3E" w:rsidRPr="00C51174" w:rsidRDefault="00AA0A3E" w:rsidP="002F70A5">
            <w:pPr>
              <w:pStyle w:val="dt-p"/>
              <w:shd w:val="clear" w:color="auto" w:fill="FFFFFF"/>
              <w:spacing w:before="0" w:beforeAutospacing="0" w:after="0" w:afterAutospacing="0"/>
              <w:ind w:firstLine="202"/>
              <w:jc w:val="both"/>
              <w:textAlignment w:val="baseline"/>
              <w:rPr>
                <w:rFonts w:eastAsia="Calibri"/>
                <w:iCs/>
                <w:lang w:eastAsia="en-US"/>
              </w:rPr>
            </w:pPr>
            <w:r w:rsidRPr="00C51174">
              <w:rPr>
                <w:rFonts w:eastAsia="Calibri"/>
                <w:iCs/>
                <w:lang w:eastAsia="en-US"/>
              </w:rPr>
              <w:t>- определять цели деятельности, задавать параметры и критерии их достижения;</w:t>
            </w:r>
          </w:p>
          <w:p w:rsidR="00AA0A3E" w:rsidRPr="00C51174" w:rsidRDefault="00AA0A3E" w:rsidP="002F70A5">
            <w:pPr>
              <w:pStyle w:val="dt-p"/>
              <w:shd w:val="clear" w:color="auto" w:fill="FFFFFF"/>
              <w:spacing w:before="0" w:beforeAutospacing="0" w:after="0" w:afterAutospacing="0"/>
              <w:ind w:firstLine="202"/>
              <w:jc w:val="both"/>
              <w:textAlignment w:val="baseline"/>
              <w:rPr>
                <w:rFonts w:eastAsia="Calibri"/>
                <w:iCs/>
                <w:lang w:eastAsia="en-US"/>
              </w:rPr>
            </w:pPr>
            <w:r w:rsidRPr="00C51174">
              <w:rPr>
                <w:rFonts w:eastAsia="Calibri"/>
                <w:iCs/>
                <w:lang w:eastAsia="en-US"/>
              </w:rPr>
              <w:t xml:space="preserve">- выявлять закономерности и противоречия в рассматриваемых явлениях;  </w:t>
            </w:r>
          </w:p>
          <w:p w:rsidR="00AA0A3E" w:rsidRPr="00C51174" w:rsidRDefault="00AA0A3E" w:rsidP="002F70A5">
            <w:pPr>
              <w:pStyle w:val="dt-p"/>
              <w:shd w:val="clear" w:color="auto" w:fill="FFFFFF"/>
              <w:spacing w:before="0" w:beforeAutospacing="0" w:after="0" w:afterAutospacing="0"/>
              <w:ind w:firstLine="202"/>
              <w:jc w:val="both"/>
              <w:textAlignment w:val="baseline"/>
              <w:rPr>
                <w:rFonts w:eastAsia="Calibri"/>
                <w:iCs/>
                <w:lang w:eastAsia="en-US"/>
              </w:rPr>
            </w:pPr>
            <w:r w:rsidRPr="00C51174">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б) базовые исследовательские действия:</w:t>
            </w:r>
          </w:p>
          <w:p w:rsidR="00AA0A3E" w:rsidRPr="00C51174" w:rsidRDefault="00AA0A3E" w:rsidP="002F70A5">
            <w:pPr>
              <w:shd w:val="clear" w:color="auto" w:fill="FFFFFF"/>
              <w:spacing w:after="0" w:line="240" w:lineRule="auto"/>
              <w:ind w:firstLine="202"/>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w:t>
            </w:r>
            <w:r w:rsidRPr="00C51174">
              <w:rPr>
                <w:rFonts w:ascii="Times New Roman" w:eastAsia="Calibri" w:hAnsi="Times New Roman" w:cs="Times New Roman"/>
                <w:iCs/>
                <w:sz w:val="24"/>
                <w:szCs w:val="24"/>
              </w:rPr>
              <w:lastRenderedPageBreak/>
              <w:t xml:space="preserve">проблем; </w:t>
            </w:r>
          </w:p>
          <w:p w:rsidR="00AA0A3E" w:rsidRPr="00C51174" w:rsidRDefault="00AA0A3E" w:rsidP="002F70A5">
            <w:pPr>
              <w:shd w:val="clear" w:color="auto" w:fill="FFFFFF"/>
              <w:spacing w:after="0" w:line="240" w:lineRule="auto"/>
              <w:ind w:firstLine="202"/>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A0A3E" w:rsidRPr="00C51174" w:rsidRDefault="00AA0A3E" w:rsidP="002F70A5">
            <w:pPr>
              <w:shd w:val="clear" w:color="auto" w:fill="FFFFFF"/>
              <w:spacing w:after="0" w:line="240" w:lineRule="auto"/>
              <w:ind w:firstLine="202"/>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A0A3E" w:rsidRPr="00C51174" w:rsidRDefault="00AA0A3E" w:rsidP="002F70A5">
            <w:pPr>
              <w:shd w:val="clear" w:color="auto" w:fill="FFFFFF"/>
              <w:spacing w:after="0" w:line="240" w:lineRule="auto"/>
              <w:ind w:firstLine="202"/>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AA0A3E" w:rsidRPr="00C51174" w:rsidRDefault="00AA0A3E" w:rsidP="002F70A5">
            <w:pPr>
              <w:shd w:val="clear" w:color="auto" w:fill="FFFFFF"/>
              <w:spacing w:after="0" w:line="240" w:lineRule="auto"/>
              <w:ind w:firstLine="202"/>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уметь интегрировать знания из разных предметных областей; </w:t>
            </w:r>
          </w:p>
          <w:p w:rsidR="00AA0A3E" w:rsidRPr="00C51174" w:rsidRDefault="00AA0A3E" w:rsidP="002F70A5">
            <w:pPr>
              <w:shd w:val="clear" w:color="auto" w:fill="FFFFFF"/>
              <w:spacing w:after="0" w:line="240" w:lineRule="auto"/>
              <w:ind w:firstLine="202"/>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AA0A3E" w:rsidRPr="00C51174" w:rsidRDefault="00AA0A3E" w:rsidP="002F70A5">
            <w:pPr>
              <w:spacing w:after="0" w:line="240" w:lineRule="auto"/>
              <w:jc w:val="both"/>
              <w:rPr>
                <w:rFonts w:ascii="Times New Roman" w:eastAsia="Times New Roman" w:hAnsi="Times New Roman" w:cs="Times New Roman"/>
                <w:sz w:val="24"/>
                <w:szCs w:val="24"/>
                <w:lang w:eastAsia="ru-RU"/>
              </w:rPr>
            </w:pPr>
            <w:r w:rsidRPr="00C51174">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pStyle w:val="s1"/>
              <w:shd w:val="clear" w:color="auto" w:fill="FFFFFF"/>
              <w:spacing w:before="0" w:beforeAutospacing="0" w:after="0" w:afterAutospacing="0"/>
              <w:ind w:firstLine="63"/>
              <w:rPr>
                <w:rFonts w:eastAsiaTheme="minorHAnsi"/>
                <w:lang w:eastAsia="en-US"/>
              </w:rPr>
            </w:pPr>
            <w:r w:rsidRPr="00C51174">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A0A3E" w:rsidRPr="00C51174" w:rsidRDefault="00AA0A3E" w:rsidP="002F70A5">
            <w:pPr>
              <w:pStyle w:val="s1"/>
              <w:shd w:val="clear" w:color="auto" w:fill="FFFFFF"/>
              <w:spacing w:before="0" w:beforeAutospacing="0" w:after="0" w:afterAutospacing="0"/>
              <w:ind w:firstLine="63"/>
              <w:rPr>
                <w:rFonts w:eastAsiaTheme="minorHAnsi"/>
                <w:lang w:eastAsia="en-US"/>
              </w:rPr>
            </w:pPr>
            <w:r w:rsidRPr="00C51174">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A0A3E" w:rsidRPr="00C51174" w:rsidRDefault="00AA0A3E" w:rsidP="002F70A5">
            <w:pPr>
              <w:pStyle w:val="s1"/>
              <w:shd w:val="clear" w:color="auto" w:fill="FFFFFF"/>
              <w:spacing w:before="0" w:beforeAutospacing="0" w:after="0" w:afterAutospacing="0"/>
              <w:ind w:firstLine="63"/>
              <w:rPr>
                <w:rFonts w:eastAsiaTheme="minorHAnsi"/>
                <w:lang w:eastAsia="en-US"/>
              </w:rPr>
            </w:pPr>
            <w:r w:rsidRPr="00C51174">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A0A3E" w:rsidRPr="00C51174" w:rsidRDefault="00AA0A3E" w:rsidP="002F70A5">
            <w:pPr>
              <w:pStyle w:val="s1"/>
              <w:shd w:val="clear" w:color="auto" w:fill="FFFFFF"/>
              <w:spacing w:before="0" w:beforeAutospacing="0" w:after="0" w:afterAutospacing="0"/>
              <w:ind w:firstLine="205"/>
              <w:rPr>
                <w:rFonts w:eastAsiaTheme="minorHAnsi"/>
                <w:lang w:eastAsia="en-US"/>
              </w:rPr>
            </w:pPr>
            <w:r w:rsidRPr="00C51174">
              <w:rPr>
                <w:rFonts w:eastAsiaTheme="minorHAnsi"/>
                <w:lang w:eastAsia="en-US"/>
              </w:rPr>
              <w:t>-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A0A3E" w:rsidRPr="00C51174" w:rsidRDefault="00AA0A3E" w:rsidP="002F70A5">
            <w:pPr>
              <w:pStyle w:val="s1"/>
              <w:shd w:val="clear" w:color="auto" w:fill="FFFFFF"/>
              <w:spacing w:before="0" w:beforeAutospacing="0" w:after="0" w:afterAutospacing="0"/>
              <w:ind w:firstLine="205"/>
              <w:rPr>
                <w:rFonts w:eastAsiaTheme="minorHAnsi"/>
                <w:lang w:eastAsia="en-US"/>
              </w:rPr>
            </w:pPr>
            <w:r w:rsidRPr="00C51174">
              <w:rPr>
                <w:rFonts w:eastAsiaTheme="minorHAnsi"/>
                <w:lang w:eastAsia="en-US"/>
              </w:rPr>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w:t>
            </w:r>
            <w:r w:rsidRPr="00C51174">
              <w:rPr>
                <w:rFonts w:eastAsiaTheme="minorHAnsi"/>
                <w:lang w:eastAsia="en-US"/>
              </w:rPr>
              <w:lastRenderedPageBreak/>
              <w:t>зависимости между величинами;</w:t>
            </w:r>
          </w:p>
          <w:p w:rsidR="00AA0A3E" w:rsidRPr="00C51174" w:rsidRDefault="00AA0A3E" w:rsidP="002F70A5">
            <w:pPr>
              <w:pStyle w:val="s1"/>
              <w:shd w:val="clear" w:color="auto" w:fill="FFFFFF"/>
              <w:spacing w:before="0" w:beforeAutospacing="0" w:after="0" w:afterAutospacing="0"/>
              <w:ind w:firstLine="205"/>
              <w:rPr>
                <w:rFonts w:eastAsiaTheme="minorHAnsi"/>
                <w:lang w:eastAsia="en-US"/>
              </w:rPr>
            </w:pPr>
            <w:r w:rsidRPr="00C51174">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A0A3E" w:rsidRPr="00C51174" w:rsidRDefault="00AA0A3E" w:rsidP="002F70A5">
            <w:pPr>
              <w:pStyle w:val="s1"/>
              <w:shd w:val="clear" w:color="auto" w:fill="FFFFFF"/>
              <w:spacing w:before="0" w:beforeAutospacing="0" w:after="0" w:afterAutospacing="0"/>
              <w:ind w:firstLine="205"/>
              <w:rPr>
                <w:rFonts w:eastAsiaTheme="minorHAnsi"/>
                <w:lang w:eastAsia="en-US"/>
              </w:rPr>
            </w:pPr>
            <w:r w:rsidRPr="00C51174">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A0A3E" w:rsidRPr="00C51174" w:rsidRDefault="00E10FBC" w:rsidP="002F70A5">
            <w:pPr>
              <w:pStyle w:val="s1"/>
              <w:shd w:val="clear" w:color="auto" w:fill="FFFFFF"/>
              <w:spacing w:before="0" w:beforeAutospacing="0" w:after="0" w:afterAutospacing="0"/>
              <w:ind w:firstLine="205"/>
              <w:rPr>
                <w:rFonts w:eastAsiaTheme="minorHAnsi"/>
                <w:lang w:eastAsia="en-US"/>
              </w:rPr>
            </w:pPr>
            <w:r w:rsidRPr="00C51174">
              <w:rPr>
                <w:rFonts w:eastAsiaTheme="minorHAnsi"/>
                <w:lang w:eastAsia="en-US"/>
              </w:rPr>
              <w:t xml:space="preserve">- </w:t>
            </w:r>
            <w:r w:rsidR="00AA0A3E" w:rsidRPr="00C51174">
              <w:rPr>
                <w:rFonts w:eastAsiaTheme="minorHAnsi"/>
                <w:lang w:eastAsia="en-US"/>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A0A3E" w:rsidRPr="00C51174" w:rsidRDefault="00AA0A3E" w:rsidP="002F70A5">
            <w:pPr>
              <w:pStyle w:val="s1"/>
              <w:shd w:val="clear" w:color="auto" w:fill="FFFFFF"/>
              <w:spacing w:before="0" w:beforeAutospacing="0" w:after="0" w:afterAutospacing="0"/>
              <w:rPr>
                <w:rFonts w:eastAsiaTheme="minorHAnsi"/>
                <w:lang w:eastAsia="en-US"/>
              </w:rPr>
            </w:pPr>
            <w:r w:rsidRPr="00C51174">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w:t>
            </w:r>
            <w:r w:rsidRPr="00C51174">
              <w:rPr>
                <w:rFonts w:eastAsiaTheme="minorHAnsi"/>
                <w:lang w:eastAsia="en-US"/>
              </w:rPr>
              <w:lastRenderedPageBreak/>
              <w:t>теоремы планиметрии; умение оценивать размеры объектов окружающего мира;</w:t>
            </w:r>
          </w:p>
          <w:p w:rsidR="00AA0A3E" w:rsidRPr="00C51174" w:rsidRDefault="00AA0A3E" w:rsidP="002F70A5">
            <w:pPr>
              <w:pStyle w:val="s1"/>
              <w:shd w:val="clear" w:color="auto" w:fill="FFFFFF"/>
              <w:spacing w:before="0" w:beforeAutospacing="0" w:after="0" w:afterAutospacing="0"/>
              <w:rPr>
                <w:rFonts w:eastAsiaTheme="minorHAnsi"/>
                <w:lang w:eastAsia="en-US"/>
              </w:rPr>
            </w:pPr>
            <w:r w:rsidRPr="00C51174">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A0A3E" w:rsidRPr="00C51174" w:rsidRDefault="00AA0A3E" w:rsidP="002F70A5">
            <w:pPr>
              <w:pStyle w:val="s1"/>
              <w:shd w:val="clear" w:color="auto" w:fill="FFFFFF"/>
              <w:spacing w:before="0" w:beforeAutospacing="0" w:after="0" w:afterAutospacing="0"/>
              <w:rPr>
                <w:rFonts w:eastAsiaTheme="minorHAnsi"/>
                <w:lang w:eastAsia="en-US"/>
              </w:rPr>
            </w:pPr>
            <w:r w:rsidRPr="00C51174">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A0A3E" w:rsidRPr="00C51174" w:rsidRDefault="00AA0A3E" w:rsidP="002F70A5">
            <w:pPr>
              <w:pStyle w:val="s1"/>
              <w:shd w:val="clear" w:color="auto" w:fill="FFFFFF"/>
              <w:spacing w:before="0" w:beforeAutospacing="0" w:after="0" w:afterAutospacing="0"/>
              <w:rPr>
                <w:rFonts w:eastAsiaTheme="minorHAnsi"/>
                <w:lang w:eastAsia="en-US"/>
              </w:rPr>
            </w:pPr>
            <w:r w:rsidRPr="00C51174">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AA0A3E" w:rsidRPr="00C51174" w:rsidRDefault="00AA0A3E" w:rsidP="002F70A5">
            <w:pPr>
              <w:pStyle w:val="s1"/>
              <w:shd w:val="clear" w:color="auto" w:fill="FFFFFF"/>
              <w:spacing w:before="0" w:beforeAutospacing="0" w:after="0" w:afterAutospacing="0"/>
              <w:rPr>
                <w:rFonts w:eastAsiaTheme="minorHAnsi"/>
                <w:lang w:eastAsia="en-US"/>
              </w:rPr>
            </w:pPr>
            <w:r w:rsidRPr="00C51174">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A0A3E" w:rsidRPr="00C51174" w:rsidRDefault="004720F2" w:rsidP="002F70A5">
            <w:pPr>
              <w:pStyle w:val="s1"/>
              <w:shd w:val="clear" w:color="auto" w:fill="FFFFFF"/>
              <w:spacing w:before="0" w:beforeAutospacing="0" w:after="0" w:afterAutospacing="0"/>
              <w:rPr>
                <w:rFonts w:eastAsiaTheme="minorHAnsi"/>
                <w:lang w:eastAsia="en-US"/>
              </w:rPr>
            </w:pPr>
            <w:r w:rsidRPr="00C51174">
              <w:rPr>
                <w:rFonts w:eastAsiaTheme="minorHAnsi"/>
                <w:lang w:eastAsia="en-US"/>
              </w:rPr>
              <w:t>-</w:t>
            </w:r>
            <w:r w:rsidR="00AA0A3E" w:rsidRPr="00C51174">
              <w:rPr>
                <w:rFonts w:eastAsiaTheme="minorHAnsi"/>
                <w:lang w:eastAsia="en-US"/>
              </w:rPr>
              <w:t>уме</w:t>
            </w:r>
            <w:r w:rsidRPr="00C51174">
              <w:rPr>
                <w:rFonts w:eastAsiaTheme="minorHAnsi"/>
                <w:lang w:eastAsia="en-US"/>
              </w:rPr>
              <w:t>ть</w:t>
            </w:r>
            <w:r w:rsidR="00AA0A3E" w:rsidRPr="00C51174">
              <w:rPr>
                <w:rFonts w:eastAsiaTheme="minorHAnsi"/>
                <w:lang w:eastAsia="en-US"/>
              </w:rPr>
              <w:t xml:space="preserve">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AA0A3E" w:rsidRPr="00C51174" w:rsidTr="0050300F">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lastRenderedPageBreak/>
              <w:t>ОК 02</w:t>
            </w:r>
            <w:r w:rsidR="00650658" w:rsidRPr="00C51174">
              <w:rPr>
                <w:rFonts w:ascii="Times New Roman" w:eastAsia="Times New Roman" w:hAnsi="Times New Roman" w:cs="Times New Roman"/>
                <w:sz w:val="24"/>
                <w:szCs w:val="24"/>
                <w:lang w:eastAsia="ru-RU"/>
              </w:rPr>
              <w:t>.</w:t>
            </w:r>
            <w:r w:rsidRPr="00C51174">
              <w:rPr>
                <w:rFonts w:ascii="Times New Roman" w:eastAsia="Times New Roman" w:hAnsi="Times New Roman" w:cs="Times New Roman"/>
                <w:sz w:val="24"/>
                <w:szCs w:val="24"/>
                <w:lang w:eastAsia="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В области ценности научного познания:</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Овладение универсальными учебными познавательными действиями:</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в) работа с информацией:</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w:t>
            </w:r>
            <w:r w:rsidRPr="00C51174">
              <w:rPr>
                <w:rFonts w:ascii="Times New Roman" w:eastAsia="Calibri" w:hAnsi="Times New Roman" w:cs="Times New Roman"/>
                <w:iCs/>
                <w:sz w:val="24"/>
                <w:szCs w:val="24"/>
              </w:rPr>
              <w:lastRenderedPageBreak/>
              <w:t xml:space="preserve">требований эргономики, техники безопасности, гигиены, ресурсосбережения, правовых и этических норм, норм информационной безопасности;   </w:t>
            </w:r>
          </w:p>
          <w:p w:rsidR="00AA0A3E" w:rsidRPr="00C51174" w:rsidRDefault="00AA0A3E" w:rsidP="002F70A5">
            <w:pPr>
              <w:spacing w:after="0" w:line="240" w:lineRule="auto"/>
              <w:jc w:val="both"/>
              <w:rPr>
                <w:rFonts w:ascii="Times New Roman" w:eastAsia="Times New Roman" w:hAnsi="Times New Roman" w:cs="Times New Roman"/>
                <w:sz w:val="24"/>
                <w:szCs w:val="24"/>
                <w:lang w:eastAsia="ru-RU"/>
              </w:rPr>
            </w:pPr>
            <w:r w:rsidRPr="00C51174">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pStyle w:val="paragraph"/>
              <w:spacing w:before="0" w:beforeAutospacing="0" w:after="0" w:afterAutospacing="0"/>
              <w:jc w:val="both"/>
              <w:textAlignment w:val="baseline"/>
              <w:rPr>
                <w:rStyle w:val="eop"/>
                <w:rFonts w:eastAsiaTheme="majorEastAsia"/>
              </w:rPr>
            </w:pPr>
            <w:r w:rsidRPr="00C51174">
              <w:lastRenderedPageBreak/>
              <w:t>- у</w:t>
            </w:r>
            <w:r w:rsidRPr="00C51174">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C51174">
              <w:rPr>
                <w:rStyle w:val="eop"/>
                <w:rFonts w:eastAsiaTheme="majorEastAsia"/>
              </w:rPr>
              <w:t> </w:t>
            </w:r>
          </w:p>
          <w:p w:rsidR="00AA0A3E" w:rsidRPr="00C51174" w:rsidRDefault="00AA0A3E" w:rsidP="002F70A5">
            <w:pPr>
              <w:pStyle w:val="paragraph"/>
              <w:spacing w:before="0" w:beforeAutospacing="0" w:after="0" w:afterAutospacing="0"/>
              <w:jc w:val="both"/>
              <w:textAlignment w:val="baseline"/>
            </w:pPr>
            <w:r w:rsidRPr="00C51174">
              <w:t>- у</w:t>
            </w:r>
            <w:r w:rsidRPr="00C51174">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C51174">
              <w:rPr>
                <w:rStyle w:val="eop"/>
                <w:rFonts w:eastAsiaTheme="majorEastAsia"/>
              </w:rPr>
              <w:t> </w:t>
            </w:r>
          </w:p>
          <w:p w:rsidR="00AA0A3E" w:rsidRPr="00C51174" w:rsidRDefault="00AA0A3E" w:rsidP="002F70A5">
            <w:pPr>
              <w:pStyle w:val="paragraph"/>
              <w:spacing w:before="0" w:beforeAutospacing="0" w:after="0" w:afterAutospacing="0"/>
              <w:jc w:val="both"/>
              <w:textAlignment w:val="baseline"/>
            </w:pPr>
            <w:r w:rsidRPr="00C51174">
              <w:t>- у</w:t>
            </w:r>
            <w:r w:rsidRPr="00C51174">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C51174">
              <w:rPr>
                <w:rStyle w:val="eop"/>
                <w:rFonts w:eastAsiaTheme="majorEastAsia"/>
              </w:rPr>
              <w:t> </w:t>
            </w:r>
          </w:p>
        </w:tc>
      </w:tr>
      <w:tr w:rsidR="00AA0A3E" w:rsidRPr="00C51174" w:rsidTr="0050300F">
        <w:trPr>
          <w:trHeight w:val="1119"/>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t>ОК 03</w:t>
            </w:r>
            <w:r w:rsidR="00650658" w:rsidRPr="00C51174">
              <w:rPr>
                <w:rFonts w:ascii="Times New Roman" w:eastAsia="Times New Roman" w:hAnsi="Times New Roman" w:cs="Times New Roman"/>
                <w:sz w:val="24"/>
                <w:szCs w:val="24"/>
                <w:lang w:eastAsia="ru-RU"/>
              </w:rPr>
              <w:t>.</w:t>
            </w:r>
            <w:r w:rsidRPr="00C51174">
              <w:rPr>
                <w:rFonts w:ascii="Times New Roman" w:eastAsia="Times New Roman" w:hAnsi="Times New Roman" w:cs="Times New Roman"/>
                <w:sz w:val="24"/>
                <w:szCs w:val="24"/>
                <w:lang w:eastAsia="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tabs>
                <w:tab w:val="left" w:pos="182"/>
              </w:tabs>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В области духовно-нравственного воспитания:</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осознание личного вклада в построение устойчивого будущего;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Овладение универсальными регулятивными действиями:</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а) самоорганизация:</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давать оценку новым ситуациям;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способствовать формированию и проявлению </w:t>
            </w:r>
            <w:r w:rsidRPr="00C51174">
              <w:rPr>
                <w:rFonts w:ascii="Times New Roman" w:eastAsia="Calibri" w:hAnsi="Times New Roman" w:cs="Times New Roman"/>
                <w:iCs/>
                <w:sz w:val="24"/>
                <w:szCs w:val="24"/>
              </w:rPr>
              <w:lastRenderedPageBreak/>
              <w:t xml:space="preserve">широкой эрудиции в разных областях знаний, постоянно повышать свой образовательный и культурный уровень; </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б) самоконтроль:</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уметь оценивать риски и своевременно принимать решения по их снижению; </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в) эмоциональный интеллект, предполагающий сформированность:</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A0A3E" w:rsidRPr="00C51174" w:rsidRDefault="00AA0A3E" w:rsidP="002F70A5">
            <w:pPr>
              <w:spacing w:after="0" w:line="240" w:lineRule="auto"/>
              <w:jc w:val="both"/>
              <w:textAlignment w:val="baseline"/>
              <w:rPr>
                <w:rFonts w:ascii="Times New Roman" w:eastAsia="Times New Roman" w:hAnsi="Times New Roman" w:cs="Times New Roman"/>
                <w:sz w:val="24"/>
                <w:szCs w:val="24"/>
                <w:lang w:eastAsia="ru-RU"/>
              </w:rPr>
            </w:pPr>
            <w:r w:rsidRPr="00C51174">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pStyle w:val="paragraph"/>
              <w:spacing w:before="0" w:beforeAutospacing="0" w:after="0" w:afterAutospacing="0"/>
              <w:jc w:val="both"/>
              <w:textAlignment w:val="baseline"/>
            </w:pPr>
            <w:r w:rsidRPr="00C51174">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C51174">
              <w:rPr>
                <w:rStyle w:val="eop"/>
                <w:rFonts w:eastAsiaTheme="majorEastAsia"/>
              </w:rPr>
              <w:t> </w:t>
            </w:r>
          </w:p>
          <w:p w:rsidR="00AA0A3E" w:rsidRPr="00C51174" w:rsidRDefault="00AA0A3E" w:rsidP="002F70A5">
            <w:pPr>
              <w:pStyle w:val="paragraph"/>
              <w:spacing w:before="0" w:beforeAutospacing="0" w:after="0" w:afterAutospacing="0"/>
              <w:jc w:val="both"/>
              <w:textAlignment w:val="baseline"/>
              <w:rPr>
                <w:rStyle w:val="eop"/>
                <w:rFonts w:eastAsiaTheme="majorEastAsia"/>
              </w:rPr>
            </w:pPr>
            <w:r w:rsidRPr="00C51174">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C51174">
              <w:rPr>
                <w:rStyle w:val="eop"/>
                <w:rFonts w:eastAsiaTheme="majorEastAsia"/>
              </w:rPr>
              <w:t> </w:t>
            </w:r>
          </w:p>
          <w:p w:rsidR="00AA0A3E" w:rsidRPr="00C51174" w:rsidRDefault="00AA0A3E" w:rsidP="002F70A5">
            <w:pPr>
              <w:pStyle w:val="paragraph"/>
              <w:spacing w:before="0" w:beforeAutospacing="0" w:after="0" w:afterAutospacing="0"/>
              <w:jc w:val="both"/>
              <w:textAlignment w:val="baseline"/>
            </w:pPr>
            <w:r w:rsidRPr="00C51174">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720F2" w:rsidRPr="00C51174" w:rsidTr="0050300F">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4720F2" w:rsidRPr="00C51174" w:rsidRDefault="004720F2"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t>ОК 04</w:t>
            </w:r>
            <w:r w:rsidR="00650658" w:rsidRPr="00C51174">
              <w:rPr>
                <w:rFonts w:ascii="Times New Roman" w:eastAsia="Times New Roman" w:hAnsi="Times New Roman" w:cs="Times New Roman"/>
                <w:sz w:val="24"/>
                <w:szCs w:val="24"/>
                <w:lang w:eastAsia="ru-RU"/>
              </w:rPr>
              <w:t>.</w:t>
            </w:r>
            <w:r w:rsidRPr="00C51174">
              <w:rPr>
                <w:rFonts w:ascii="Times New Roman" w:eastAsia="Times New Roman" w:hAnsi="Times New Roman" w:cs="Times New Roman"/>
                <w:sz w:val="24"/>
                <w:szCs w:val="24"/>
                <w:lang w:eastAsia="ru-RU"/>
              </w:rPr>
              <w:t xml:space="preserve">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4720F2" w:rsidRPr="00C51174" w:rsidRDefault="004720F2" w:rsidP="002F70A5">
            <w:pPr>
              <w:pStyle w:val="dt-p"/>
              <w:shd w:val="clear" w:color="auto" w:fill="FFFFFF"/>
              <w:spacing w:before="0" w:beforeAutospacing="0" w:after="0" w:afterAutospacing="0"/>
              <w:jc w:val="both"/>
              <w:textAlignment w:val="baseline"/>
              <w:rPr>
                <w:rFonts w:eastAsia="Calibri"/>
                <w:iCs/>
                <w:lang w:eastAsia="en-US"/>
              </w:rPr>
            </w:pPr>
            <w:r w:rsidRPr="00C51174">
              <w:rPr>
                <w:rFonts w:eastAsia="Calibri"/>
                <w:iCs/>
                <w:lang w:eastAsia="en-US"/>
              </w:rPr>
              <w:t xml:space="preserve">-овладение навыками учебно-исследовательской, проектной и социальной деятельности; </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Овладение универсальными коммуникативными действиями:</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б) совместная деятельность:</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w:t>
            </w:r>
            <w:r w:rsidRPr="00C51174">
              <w:rPr>
                <w:rFonts w:ascii="Times New Roman" w:eastAsia="Calibri" w:hAnsi="Times New Roman" w:cs="Times New Roman"/>
                <w:iCs/>
                <w:sz w:val="24"/>
                <w:szCs w:val="24"/>
              </w:rPr>
              <w:lastRenderedPageBreak/>
              <w:t xml:space="preserve">ее достижению: составлять план действий, распределять роли с учетом мнений участников обсуждать результаты совместной работы; </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Овладение универсальными регулятивными действиями:</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г) принятие себя и других людей:</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признавать свое право и право других людей на ошибки; </w:t>
            </w:r>
          </w:p>
          <w:p w:rsidR="004720F2" w:rsidRPr="00C51174" w:rsidRDefault="004720F2" w:rsidP="002F70A5">
            <w:pPr>
              <w:spacing w:after="0" w:line="240" w:lineRule="auto"/>
              <w:jc w:val="both"/>
              <w:rPr>
                <w:rFonts w:ascii="Times New Roman" w:eastAsia="Times New Roman" w:hAnsi="Times New Roman" w:cs="Times New Roman"/>
                <w:sz w:val="24"/>
                <w:szCs w:val="24"/>
                <w:lang w:eastAsia="ru-RU"/>
              </w:rPr>
            </w:pPr>
            <w:r w:rsidRPr="00C51174">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4720F2" w:rsidRPr="00C51174" w:rsidRDefault="004720F2" w:rsidP="002F70A5">
            <w:pPr>
              <w:pStyle w:val="paragraph"/>
              <w:spacing w:before="0" w:beforeAutospacing="0" w:after="0" w:afterAutospacing="0"/>
              <w:jc w:val="both"/>
              <w:textAlignment w:val="baseline"/>
              <w:rPr>
                <w:rStyle w:val="eop"/>
                <w:rFonts w:eastAsiaTheme="majorEastAsia"/>
              </w:rPr>
            </w:pPr>
            <w:r w:rsidRPr="00C51174">
              <w:rPr>
                <w:rStyle w:val="spellingerror"/>
              </w:rPr>
              <w:lastRenderedPageBreak/>
              <w:t>- у</w:t>
            </w:r>
            <w:r w:rsidRPr="00C51174">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C51174">
              <w:rPr>
                <w:rStyle w:val="eop"/>
                <w:rFonts w:eastAsiaTheme="majorEastAsia"/>
              </w:rPr>
              <w:t> </w:t>
            </w:r>
          </w:p>
          <w:p w:rsidR="004720F2" w:rsidRPr="00C51174" w:rsidRDefault="004720F2" w:rsidP="002F70A5">
            <w:pPr>
              <w:pStyle w:val="paragraph"/>
              <w:spacing w:before="0" w:beforeAutospacing="0" w:after="0" w:afterAutospacing="0"/>
              <w:jc w:val="both"/>
              <w:textAlignment w:val="baseline"/>
              <w:rPr>
                <w:rStyle w:val="eop"/>
                <w:rFonts w:eastAsiaTheme="majorEastAsia"/>
              </w:rPr>
            </w:pPr>
            <w:r w:rsidRPr="00C51174">
              <w:rPr>
                <w:rStyle w:val="spellingerror"/>
              </w:rPr>
              <w:t>- у</w:t>
            </w:r>
            <w:r w:rsidRPr="00C51174">
              <w:rPr>
                <w:rStyle w:val="normaltextrun"/>
              </w:rPr>
              <w:t xml:space="preserve">меть свободно оперировать понятиями: степень с целым показателем, корень натуральной степени, степень с </w:t>
            </w:r>
            <w:r w:rsidRPr="00C51174">
              <w:rPr>
                <w:rStyle w:val="normaltextrun"/>
              </w:rPr>
              <w:lastRenderedPageBreak/>
              <w:t>рациональным показателем, степень с действительным (вещественным) показателем, логарифм числа, синус, косинус и тангенс произвольного числа;</w:t>
            </w:r>
            <w:r w:rsidRPr="00C51174">
              <w:rPr>
                <w:rStyle w:val="eop"/>
                <w:rFonts w:eastAsiaTheme="majorEastAsia"/>
              </w:rPr>
              <w:t> </w:t>
            </w:r>
          </w:p>
          <w:p w:rsidR="004720F2" w:rsidRPr="00C51174" w:rsidRDefault="004720F2" w:rsidP="002F70A5">
            <w:pPr>
              <w:pStyle w:val="paragraph"/>
              <w:spacing w:before="0" w:beforeAutospacing="0" w:after="0" w:afterAutospacing="0"/>
              <w:jc w:val="both"/>
              <w:textAlignment w:val="baseline"/>
            </w:pPr>
            <w:r w:rsidRPr="00C51174">
              <w:rPr>
                <w:rStyle w:val="spellingerror"/>
              </w:rPr>
              <w:t>- у</w:t>
            </w:r>
            <w:r w:rsidRPr="00C51174">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C51174">
              <w:rPr>
                <w:rStyle w:val="eop"/>
                <w:rFonts w:eastAsiaTheme="majorEastAsia"/>
              </w:rPr>
              <w:t> </w:t>
            </w:r>
          </w:p>
          <w:p w:rsidR="004720F2" w:rsidRPr="00C51174" w:rsidRDefault="004720F2" w:rsidP="002F70A5">
            <w:pPr>
              <w:pStyle w:val="paragraph"/>
              <w:spacing w:before="0" w:beforeAutospacing="0" w:after="0" w:afterAutospacing="0"/>
              <w:jc w:val="both"/>
              <w:textAlignment w:val="baseline"/>
            </w:pPr>
            <w:r w:rsidRPr="00C51174">
              <w:rPr>
                <w:rStyle w:val="spellingerror"/>
              </w:rPr>
              <w:t>- у</w:t>
            </w:r>
            <w:r w:rsidRPr="00C51174">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C51174">
              <w:rPr>
                <w:rStyle w:val="eop"/>
                <w:rFonts w:eastAsiaTheme="majorEastAsia"/>
              </w:rPr>
              <w:t> </w:t>
            </w:r>
          </w:p>
          <w:p w:rsidR="004720F2" w:rsidRPr="00C51174" w:rsidRDefault="004720F2" w:rsidP="002F70A5">
            <w:pPr>
              <w:pStyle w:val="paragraph"/>
              <w:spacing w:before="0" w:beforeAutospacing="0" w:after="0" w:afterAutospacing="0"/>
              <w:jc w:val="both"/>
              <w:textAlignment w:val="baseline"/>
            </w:pPr>
            <w:r w:rsidRPr="00C51174">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C51174">
              <w:rPr>
                <w:rStyle w:val="eop"/>
                <w:rFonts w:eastAsiaTheme="majorEastAsia"/>
              </w:rPr>
              <w:t> </w:t>
            </w:r>
          </w:p>
          <w:p w:rsidR="004720F2" w:rsidRPr="00C51174" w:rsidRDefault="004720F2" w:rsidP="002F70A5">
            <w:pPr>
              <w:pStyle w:val="paragraph"/>
              <w:spacing w:before="0" w:beforeAutospacing="0" w:after="0" w:afterAutospacing="0"/>
              <w:jc w:val="both"/>
              <w:textAlignment w:val="baseline"/>
            </w:pPr>
            <w:r w:rsidRPr="00C51174">
              <w:rPr>
                <w:rStyle w:val="normaltextrun"/>
              </w:rPr>
              <w:t xml:space="preserve">- </w:t>
            </w:r>
            <w:r w:rsidRPr="00C51174">
              <w:rPr>
                <w:rStyle w:val="spellingerror"/>
              </w:rPr>
              <w:t>у</w:t>
            </w:r>
            <w:r w:rsidRPr="00C51174">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720F2" w:rsidRPr="00C51174" w:rsidTr="0050300F">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4720F2" w:rsidRPr="00C51174" w:rsidRDefault="004720F2"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lastRenderedPageBreak/>
              <w:t>ОК 05</w:t>
            </w:r>
            <w:r w:rsidR="00650658" w:rsidRPr="00C51174">
              <w:rPr>
                <w:rFonts w:ascii="Times New Roman" w:eastAsia="Times New Roman" w:hAnsi="Times New Roman" w:cs="Times New Roman"/>
                <w:sz w:val="24"/>
                <w:szCs w:val="24"/>
                <w:lang w:eastAsia="ru-RU"/>
              </w:rPr>
              <w:t>.</w:t>
            </w:r>
            <w:r w:rsidRPr="00C51174">
              <w:rPr>
                <w:rFonts w:ascii="Times New Roman" w:eastAsia="Times New Roman" w:hAnsi="Times New Roman" w:cs="Times New Roman"/>
                <w:sz w:val="24"/>
                <w:szCs w:val="24"/>
                <w:lang w:eastAsia="ru-RU"/>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В области эстетического воспитания:</w:t>
            </w:r>
          </w:p>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убежденность в значимости для личности и </w:t>
            </w:r>
            <w:r w:rsidRPr="00C51174">
              <w:rPr>
                <w:rFonts w:ascii="Times New Roman" w:eastAsia="Calibri" w:hAnsi="Times New Roman" w:cs="Times New Roman"/>
                <w:iCs/>
                <w:sz w:val="24"/>
                <w:szCs w:val="24"/>
              </w:rPr>
              <w:lastRenderedPageBreak/>
              <w:t xml:space="preserve">общества отечественного и мирового искусства, этнических культурных традиций и народного творчества; </w:t>
            </w:r>
          </w:p>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Овладение универсальными коммуникативными действиями:</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а) общение:</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осуществлять коммуникации во всех сферах жизни;</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4720F2" w:rsidRPr="00C51174" w:rsidRDefault="004720F2" w:rsidP="002F70A5">
            <w:pPr>
              <w:pStyle w:val="dt-p"/>
              <w:shd w:val="clear" w:color="auto" w:fill="FFFFFF"/>
              <w:spacing w:before="0" w:beforeAutospacing="0" w:after="0" w:afterAutospacing="0"/>
              <w:jc w:val="both"/>
              <w:textAlignment w:val="baseline"/>
            </w:pPr>
            <w:r w:rsidRPr="00C51174">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4720F2" w:rsidRPr="00C51174" w:rsidRDefault="004720F2" w:rsidP="002F70A5">
            <w:pPr>
              <w:pStyle w:val="paragraph"/>
              <w:spacing w:before="0" w:beforeAutospacing="0" w:after="0" w:afterAutospacing="0"/>
              <w:jc w:val="both"/>
              <w:textAlignment w:val="baseline"/>
            </w:pPr>
            <w:r w:rsidRPr="00C51174">
              <w:rPr>
                <w:rStyle w:val="normaltextru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C51174">
              <w:rPr>
                <w:rStyle w:val="eop"/>
                <w:rFonts w:eastAsiaTheme="majorEastAsia"/>
              </w:rPr>
              <w:t> </w:t>
            </w:r>
          </w:p>
          <w:p w:rsidR="004720F2" w:rsidRPr="00C51174" w:rsidRDefault="004720F2" w:rsidP="002F70A5">
            <w:pPr>
              <w:pStyle w:val="paragraph"/>
              <w:spacing w:before="0" w:beforeAutospacing="0" w:after="0" w:afterAutospacing="0"/>
              <w:jc w:val="both"/>
              <w:textAlignment w:val="baseline"/>
              <w:rPr>
                <w:rStyle w:val="normaltextrun"/>
              </w:rPr>
            </w:pPr>
            <w:r w:rsidRPr="00C51174">
              <w:rPr>
                <w:rStyle w:val="spellingerror"/>
              </w:rPr>
              <w:t>- у</w:t>
            </w:r>
            <w:r w:rsidRPr="00C51174">
              <w:rPr>
                <w:rStyle w:val="normaltextrun"/>
              </w:rPr>
              <w:t xml:space="preserve">меть оперировать понятиями: точка, прямая, плоскость, </w:t>
            </w:r>
            <w:r w:rsidRPr="00C51174">
              <w:rPr>
                <w:rStyle w:val="normaltextrun"/>
              </w:rPr>
              <w:lastRenderedPageBreak/>
              <w:t xml:space="preserve">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4720F2" w:rsidRPr="00C51174" w:rsidRDefault="004720F2" w:rsidP="002F70A5">
            <w:pPr>
              <w:pStyle w:val="paragraph"/>
              <w:spacing w:before="0" w:beforeAutospacing="0" w:after="0" w:afterAutospacing="0"/>
              <w:jc w:val="both"/>
              <w:textAlignment w:val="baseline"/>
              <w:rPr>
                <w:i/>
              </w:rPr>
            </w:pPr>
            <w:r w:rsidRPr="00C51174">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FB01CB" w:rsidRPr="00C51174" w:rsidTr="0050300F">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FB01CB" w:rsidRPr="00C51174" w:rsidRDefault="00FB01CB"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осознание обучающимися российской гражданской идентичности;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В части гражданского воспитания:</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принятие традиционных национальных, </w:t>
            </w:r>
            <w:r w:rsidRPr="00C51174">
              <w:rPr>
                <w:rFonts w:ascii="Times New Roman" w:eastAsia="Calibri" w:hAnsi="Times New Roman" w:cs="Times New Roman"/>
                <w:iCs/>
                <w:sz w:val="24"/>
                <w:szCs w:val="24"/>
              </w:rPr>
              <w:lastRenderedPageBreak/>
              <w:t xml:space="preserve">общечеловеческих гуманистических и демократических ценностей;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FB01CB" w:rsidRPr="00C51174" w:rsidRDefault="00FB01CB" w:rsidP="002F70A5">
            <w:pPr>
              <w:tabs>
                <w:tab w:val="left" w:pos="419"/>
              </w:tabs>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готовность к гуманитарной и волонтерской деятельности;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патриотического воспитания:</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w:t>
            </w:r>
            <w:r w:rsidRPr="00C51174">
              <w:rPr>
                <w:rFonts w:ascii="Times New Roman" w:eastAsia="Calibri" w:hAnsi="Times New Roman" w:cs="Times New Roman"/>
                <w:iCs/>
                <w:sz w:val="24"/>
                <w:szCs w:val="24"/>
              </w:rPr>
              <w:lastRenderedPageBreak/>
              <w:t xml:space="preserve">коммуникативные); </w:t>
            </w:r>
          </w:p>
          <w:p w:rsidR="00FB01CB" w:rsidRPr="00C51174" w:rsidRDefault="00FB01CB" w:rsidP="002F70A5">
            <w:pPr>
              <w:pStyle w:val="dt-p"/>
              <w:shd w:val="clear" w:color="auto" w:fill="FFFFFF"/>
              <w:spacing w:before="0" w:beforeAutospacing="0" w:after="0" w:afterAutospacing="0"/>
              <w:jc w:val="both"/>
              <w:textAlignment w:val="baseline"/>
              <w:rPr>
                <w:rFonts w:eastAsia="Calibri"/>
                <w:iCs/>
                <w:lang w:eastAsia="en-US"/>
              </w:rPr>
            </w:pPr>
            <w:r w:rsidRPr="00C51174">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FB01CB" w:rsidRPr="00C51174" w:rsidRDefault="00FB01CB" w:rsidP="002F70A5">
            <w:pPr>
              <w:pStyle w:val="dt-p"/>
              <w:shd w:val="clear" w:color="auto" w:fill="FFFFFF"/>
              <w:spacing w:before="0" w:beforeAutospacing="0" w:after="0" w:afterAutospacing="0"/>
              <w:textAlignment w:val="baseline"/>
            </w:pPr>
            <w:r w:rsidRPr="00C51174">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B01CB" w:rsidRPr="00C51174" w:rsidRDefault="00FB01CB" w:rsidP="002F70A5">
            <w:pPr>
              <w:pStyle w:val="paragraph"/>
              <w:spacing w:before="0" w:beforeAutospacing="0" w:after="0" w:afterAutospacing="0"/>
              <w:jc w:val="both"/>
              <w:textAlignment w:val="baseline"/>
            </w:pPr>
            <w:r w:rsidRPr="00C51174">
              <w:lastRenderedPageBreak/>
              <w:t>-</w:t>
            </w:r>
            <w:r w:rsidRPr="00C51174">
              <w:rPr>
                <w:rStyle w:val="normaltextrun"/>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r w:rsidRPr="00C51174">
              <w:rPr>
                <w:rStyle w:val="eop"/>
                <w:rFonts w:eastAsiaTheme="majorEastAsia"/>
              </w:rPr>
              <w:t> </w:t>
            </w:r>
          </w:p>
          <w:p w:rsidR="00FB01CB" w:rsidRPr="00C51174" w:rsidRDefault="00FB01CB" w:rsidP="002F70A5">
            <w:pPr>
              <w:pStyle w:val="paragraph"/>
              <w:spacing w:before="0" w:beforeAutospacing="0" w:after="0" w:afterAutospacing="0"/>
              <w:jc w:val="both"/>
              <w:textAlignment w:val="baseline"/>
              <w:rPr>
                <w:rStyle w:val="eop"/>
                <w:rFonts w:eastAsiaTheme="majorEastAsia"/>
                <w:i/>
              </w:rPr>
            </w:pPr>
            <w:r w:rsidRPr="00C51174">
              <w:rPr>
                <w:rStyle w:val="spellingerror"/>
              </w:rPr>
              <w:t>- *</w:t>
            </w:r>
            <w:r w:rsidRPr="00C51174">
              <w:rPr>
                <w:rStyle w:val="spellingerror"/>
                <w:i/>
              </w:rPr>
              <w:t>у</w:t>
            </w:r>
            <w:r w:rsidRPr="00C51174">
              <w:rPr>
                <w:rStyle w:val="normaltextrun"/>
                <w:i/>
              </w:rPr>
              <w:t>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r w:rsidRPr="00C51174">
              <w:rPr>
                <w:rStyle w:val="eop"/>
                <w:rFonts w:eastAsiaTheme="majorEastAsia"/>
                <w:i/>
              </w:rPr>
              <w:t> </w:t>
            </w:r>
          </w:p>
          <w:p w:rsidR="00FB01CB" w:rsidRPr="00C51174" w:rsidRDefault="00FB01CB" w:rsidP="002F70A5">
            <w:pPr>
              <w:pStyle w:val="paragraph"/>
              <w:spacing w:before="0" w:beforeAutospacing="0" w:after="0" w:afterAutospacing="0"/>
              <w:jc w:val="both"/>
              <w:textAlignment w:val="baseline"/>
              <w:rPr>
                <w:i/>
              </w:rPr>
            </w:pPr>
            <w:r w:rsidRPr="00C51174">
              <w:rPr>
                <w:rStyle w:val="spellingerror"/>
              </w:rPr>
              <w:t>- *</w:t>
            </w:r>
            <w:r w:rsidRPr="00C51174">
              <w:rPr>
                <w:rStyle w:val="spellingerror"/>
                <w:i/>
              </w:rPr>
              <w:t>у</w:t>
            </w:r>
            <w:r w:rsidRPr="00C51174">
              <w:rPr>
                <w:rStyle w:val="normaltextrun"/>
                <w:i/>
              </w:rPr>
              <w:t xml:space="preserve">меть свободно оперировать понятиями: </w:t>
            </w:r>
            <w:r w:rsidRPr="00C51174">
              <w:rPr>
                <w:rStyle w:val="normaltextrun"/>
                <w:i/>
              </w:rPr>
              <w:lastRenderedPageBreak/>
              <w:t>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r w:rsidRPr="00C51174">
              <w:rPr>
                <w:rStyle w:val="eop"/>
                <w:rFonts w:eastAsiaTheme="majorEastAsia"/>
                <w:i/>
              </w:rPr>
              <w:t> </w:t>
            </w:r>
          </w:p>
          <w:p w:rsidR="00FB01CB" w:rsidRPr="00C51174" w:rsidRDefault="00FB01CB" w:rsidP="002F70A5">
            <w:pPr>
              <w:pStyle w:val="paragraph"/>
              <w:spacing w:before="0" w:beforeAutospacing="0" w:after="0" w:afterAutospacing="0"/>
              <w:jc w:val="both"/>
              <w:textAlignment w:val="baseline"/>
            </w:pPr>
            <w:r w:rsidRPr="00C51174">
              <w:rPr>
                <w:rStyle w:val="spellingerror"/>
              </w:rPr>
              <w:t>- *</w:t>
            </w:r>
            <w:r w:rsidRPr="00C51174">
              <w:rPr>
                <w:rStyle w:val="spellingerror"/>
                <w:i/>
              </w:rPr>
              <w:t>у</w:t>
            </w:r>
            <w:r w:rsidRPr="00C51174">
              <w:rPr>
                <w:rStyle w:val="normaltextrun"/>
                <w:i/>
              </w:rPr>
              <w:t>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FB01CB" w:rsidRPr="00C51174" w:rsidTr="0050300F">
        <w:trPr>
          <w:trHeight w:val="97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FB01CB" w:rsidRPr="00C51174" w:rsidRDefault="00FB01CB"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FB01CB" w:rsidRPr="00C51174" w:rsidRDefault="00FB01CB"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не принимать действия, приносящие вред окружающей среде;</w:t>
            </w:r>
          </w:p>
          <w:p w:rsidR="00FB01CB" w:rsidRPr="00C51174" w:rsidRDefault="00FB01CB"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FB01CB" w:rsidRPr="00C51174" w:rsidRDefault="00FB01CB"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расширить опыт деятельности экологической направленности;</w:t>
            </w:r>
          </w:p>
          <w:p w:rsidR="00FB01CB" w:rsidRPr="00C51174" w:rsidRDefault="00FB01CB"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FB01CB" w:rsidRPr="00C51174" w:rsidRDefault="00FB01CB"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FB01CB" w:rsidRPr="00C51174" w:rsidRDefault="00FB01CB" w:rsidP="002F70A5">
            <w:pPr>
              <w:spacing w:after="0" w:line="240" w:lineRule="auto"/>
              <w:jc w:val="both"/>
              <w:textAlignment w:val="baseline"/>
              <w:rPr>
                <w:rFonts w:ascii="Times New Roman" w:hAnsi="Times New Roman" w:cs="Times New Roman"/>
                <w:sz w:val="24"/>
                <w:szCs w:val="24"/>
              </w:rPr>
            </w:pPr>
            <w:r w:rsidRPr="00C51174">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FB01CB" w:rsidRPr="00C51174" w:rsidRDefault="00FB01CB" w:rsidP="002F70A5">
            <w:pPr>
              <w:spacing w:after="0" w:line="240" w:lineRule="auto"/>
              <w:jc w:val="both"/>
              <w:textAlignment w:val="baseline"/>
              <w:rPr>
                <w:rFonts w:ascii="Times New Roman" w:hAnsi="Times New Roman" w:cs="Times New Roman"/>
                <w:sz w:val="24"/>
                <w:szCs w:val="24"/>
              </w:rPr>
            </w:pPr>
            <w:r w:rsidRPr="00C51174">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FB01CB" w:rsidRPr="00C51174" w:rsidRDefault="00FB01CB" w:rsidP="002F70A5">
            <w:pPr>
              <w:spacing w:after="0" w:line="240" w:lineRule="auto"/>
              <w:jc w:val="both"/>
              <w:textAlignment w:val="baseline"/>
              <w:rPr>
                <w:rFonts w:ascii="Times New Roman" w:eastAsia="Times New Roman" w:hAnsi="Times New Roman" w:cs="Times New Roman"/>
                <w:sz w:val="24"/>
                <w:szCs w:val="24"/>
                <w:lang w:eastAsia="ru-RU"/>
              </w:rPr>
            </w:pPr>
            <w:r w:rsidRPr="00C51174">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FB01CB" w:rsidRPr="00C51174" w:rsidRDefault="00FB01CB" w:rsidP="002F70A5">
            <w:pPr>
              <w:pStyle w:val="paragraph"/>
              <w:spacing w:before="0" w:beforeAutospacing="0" w:after="0" w:afterAutospacing="0"/>
              <w:jc w:val="both"/>
              <w:textAlignment w:val="baseline"/>
            </w:pPr>
            <w:r w:rsidRPr="00C51174">
              <w:rPr>
                <w:rStyle w:val="spellingerror"/>
              </w:rPr>
              <w:t>- у</w:t>
            </w:r>
            <w:r w:rsidRPr="00C51174">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C51174">
              <w:rPr>
                <w:rStyle w:val="eop"/>
                <w:rFonts w:eastAsiaTheme="majorEastAsia"/>
              </w:rPr>
              <w:t> </w:t>
            </w:r>
          </w:p>
          <w:p w:rsidR="00FB01CB" w:rsidRPr="00C51174" w:rsidRDefault="00FB01CB" w:rsidP="002F70A5">
            <w:pPr>
              <w:pStyle w:val="paragraph"/>
              <w:spacing w:before="0" w:beforeAutospacing="0" w:after="0" w:afterAutospacing="0"/>
              <w:jc w:val="both"/>
              <w:textAlignment w:val="baseline"/>
            </w:pPr>
            <w:r w:rsidRPr="00C51174">
              <w:t>- у</w:t>
            </w:r>
            <w:r w:rsidRPr="00C51174">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C51174">
              <w:rPr>
                <w:rStyle w:val="eop"/>
                <w:rFonts w:eastAsiaTheme="majorEastAsia"/>
              </w:rPr>
              <w:t> </w:t>
            </w:r>
          </w:p>
          <w:p w:rsidR="00FB01CB" w:rsidRPr="00C51174" w:rsidRDefault="00FB01CB" w:rsidP="002F70A5">
            <w:pPr>
              <w:pStyle w:val="paragraph"/>
              <w:spacing w:before="0" w:beforeAutospacing="0" w:after="0" w:afterAutospacing="0"/>
              <w:jc w:val="both"/>
              <w:textAlignment w:val="baseline"/>
            </w:pPr>
            <w:r w:rsidRPr="00C51174">
              <w:rPr>
                <w:rStyle w:val="spellingerror"/>
              </w:rPr>
              <w:t>- у</w:t>
            </w:r>
            <w:r w:rsidRPr="00C51174">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FB01CB" w:rsidRPr="00C51174" w:rsidTr="0050300F">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FB01CB" w:rsidRPr="00C51174" w:rsidRDefault="00FF46A2"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lastRenderedPageBreak/>
              <w:t xml:space="preserve">ПК 1.1. Планировать текущую деятельность сотрудников служб предприятий туризма </w:t>
            </w:r>
            <w:r w:rsidRPr="00C51174">
              <w:rPr>
                <w:rFonts w:ascii="Times New Roman" w:hAnsi="Times New Roman" w:cs="Times New Roman"/>
                <w:sz w:val="24"/>
                <w:szCs w:val="24"/>
              </w:rPr>
              <w:br/>
              <w:t>и гостеприимства</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FB01CB" w:rsidRPr="00C51174" w:rsidRDefault="00FF46A2"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Владеть техникой переговоров, устного общения,</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B01CB" w:rsidRPr="00C51174" w:rsidRDefault="0090630C" w:rsidP="002F70A5">
            <w:pPr>
              <w:pStyle w:val="paragraph"/>
              <w:spacing w:before="0" w:beforeAutospacing="0" w:after="0" w:afterAutospacing="0"/>
              <w:jc w:val="both"/>
              <w:textAlignment w:val="baseline"/>
              <w:rPr>
                <w:rStyle w:val="spellingerror"/>
              </w:rPr>
            </w:pPr>
            <w:r w:rsidRPr="00C51174">
              <w:rPr>
                <w:rStyle w:val="spellingerror"/>
              </w:rPr>
              <w:t>Знать:</w:t>
            </w:r>
          </w:p>
          <w:p w:rsidR="0090630C" w:rsidRPr="00C51174" w:rsidRDefault="0090630C" w:rsidP="002F70A5">
            <w:pPr>
              <w:spacing w:after="0" w:line="240" w:lineRule="auto"/>
              <w:contextualSpacing/>
              <w:jc w:val="both"/>
              <w:rPr>
                <w:rFonts w:ascii="Times New Roman" w:eastAsia="Calibri" w:hAnsi="Times New Roman" w:cs="Times New Roman"/>
                <w:sz w:val="24"/>
                <w:szCs w:val="24"/>
              </w:rPr>
            </w:pPr>
            <w:r w:rsidRPr="00C51174">
              <w:rPr>
                <w:rStyle w:val="spellingerror"/>
                <w:rFonts w:ascii="Times New Roman" w:hAnsi="Times New Roman" w:cs="Times New Roman"/>
                <w:sz w:val="24"/>
                <w:szCs w:val="24"/>
              </w:rPr>
              <w:t>-</w:t>
            </w:r>
            <w:r w:rsidRPr="00C51174">
              <w:rPr>
                <w:rFonts w:ascii="Times New Roman" w:hAnsi="Times New Roman" w:cs="Times New Roman"/>
                <w:sz w:val="24"/>
                <w:szCs w:val="24"/>
              </w:rPr>
              <w:t xml:space="preserve"> </w:t>
            </w:r>
            <w:r w:rsidRPr="00C51174">
              <w:rPr>
                <w:rFonts w:ascii="Times New Roman" w:eastAsia="Calibri" w:hAnsi="Times New Roman" w:cs="Times New Roman"/>
                <w:sz w:val="24"/>
                <w:szCs w:val="24"/>
              </w:rPr>
              <w:t>Этику делового общения</w:t>
            </w:r>
          </w:p>
          <w:p w:rsidR="0090630C" w:rsidRPr="00C51174" w:rsidRDefault="0090630C" w:rsidP="002F70A5">
            <w:pPr>
              <w:pStyle w:val="paragraph"/>
              <w:spacing w:before="0" w:beforeAutospacing="0" w:after="0" w:afterAutospacing="0"/>
              <w:jc w:val="both"/>
              <w:textAlignment w:val="baseline"/>
              <w:rPr>
                <w:rStyle w:val="spellingerror"/>
              </w:rPr>
            </w:pPr>
          </w:p>
        </w:tc>
      </w:tr>
      <w:tr w:rsidR="0090630C" w:rsidRPr="00C51174" w:rsidTr="0050300F">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90630C" w:rsidRPr="00C51174" w:rsidRDefault="0090630C"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t xml:space="preserve">ПК 1.3. Координировать и контролировать деятельность сотрудников служб предприятий туризма </w:t>
            </w:r>
            <w:r w:rsidRPr="00C51174">
              <w:rPr>
                <w:rFonts w:ascii="Times New Roman" w:hAnsi="Times New Roman" w:cs="Times New Roman"/>
                <w:sz w:val="24"/>
                <w:szCs w:val="24"/>
              </w:rPr>
              <w:br/>
              <w:t>и гостеприимства</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0630C" w:rsidRPr="00C51174" w:rsidRDefault="0090630C"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xml:space="preserve">- </w:t>
            </w:r>
            <w:r w:rsidRPr="00C51174">
              <w:rPr>
                <w:rFonts w:ascii="Times New Roman" w:eastAsia="Calibri" w:hAnsi="Times New Roman" w:cs="Times New Roman"/>
                <w:sz w:val="24"/>
                <w:szCs w:val="24"/>
              </w:rPr>
              <w:t>Владеть технологией делопроизводства (ведение документации, хранение и извлечение информации)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0630C" w:rsidRPr="00C51174" w:rsidRDefault="0090630C" w:rsidP="002F70A5">
            <w:pPr>
              <w:pStyle w:val="paragraph"/>
              <w:spacing w:before="0" w:beforeAutospacing="0" w:after="0" w:afterAutospacing="0"/>
              <w:jc w:val="both"/>
              <w:textAlignment w:val="baseline"/>
              <w:rPr>
                <w:rStyle w:val="spellingerror"/>
              </w:rPr>
            </w:pPr>
            <w:r w:rsidRPr="00C51174">
              <w:rPr>
                <w:rStyle w:val="spellingerror"/>
              </w:rPr>
              <w:t>Знать:</w:t>
            </w:r>
          </w:p>
          <w:p w:rsidR="0090630C" w:rsidRPr="00C51174" w:rsidRDefault="0090630C" w:rsidP="002F70A5">
            <w:pPr>
              <w:pStyle w:val="paragraph"/>
              <w:spacing w:before="0" w:beforeAutospacing="0" w:after="0" w:afterAutospacing="0"/>
              <w:jc w:val="both"/>
              <w:textAlignment w:val="baseline"/>
              <w:rPr>
                <w:lang w:eastAsia="en-US"/>
              </w:rPr>
            </w:pPr>
            <w:r w:rsidRPr="00C51174">
              <w:rPr>
                <w:rStyle w:val="spellingerror"/>
              </w:rPr>
              <w:t>-</w:t>
            </w:r>
            <w:r w:rsidRPr="00C51174">
              <w:rPr>
                <w:lang w:eastAsia="en-US"/>
              </w:rPr>
              <w:t xml:space="preserve"> Теория межличностного и делового общения, переговоров</w:t>
            </w:r>
          </w:p>
          <w:p w:rsidR="0090630C" w:rsidRPr="00C51174" w:rsidRDefault="0090630C" w:rsidP="002F70A5">
            <w:pPr>
              <w:pStyle w:val="paragraph"/>
              <w:spacing w:before="0" w:beforeAutospacing="0" w:after="0" w:afterAutospacing="0"/>
              <w:jc w:val="both"/>
              <w:textAlignment w:val="baseline"/>
              <w:rPr>
                <w:rStyle w:val="spellingerror"/>
              </w:rPr>
            </w:pPr>
          </w:p>
        </w:tc>
      </w:tr>
      <w:tr w:rsidR="0090630C" w:rsidRPr="00C51174" w:rsidTr="0050300F">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90630C" w:rsidRPr="00C51174" w:rsidRDefault="0090630C"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t>ПК 2.2. Организовывать и осуществлять эксплуатацию номерного фонда гостиничного предприятия</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0630C" w:rsidRPr="00C51174" w:rsidRDefault="0090630C"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xml:space="preserve">- </w:t>
            </w:r>
            <w:r w:rsidRPr="00C51174">
              <w:rPr>
                <w:rFonts w:ascii="Times New Roman" w:eastAsia="Calibri" w:hAnsi="Times New Roman" w:cs="Times New Roman"/>
                <w:sz w:val="24"/>
                <w:szCs w:val="24"/>
              </w:rPr>
              <w:t>Анализировать результаты деятельности служб</w:t>
            </w:r>
          </w:p>
          <w:p w:rsidR="0090630C" w:rsidRPr="00C51174" w:rsidRDefault="0090630C"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xml:space="preserve">- </w:t>
            </w:r>
            <w:r w:rsidRPr="00C51174">
              <w:rPr>
                <w:rFonts w:ascii="Times New Roman" w:eastAsia="Calibri" w:hAnsi="Times New Roman" w:cs="Times New Roman"/>
                <w:sz w:val="24"/>
                <w:szCs w:val="24"/>
              </w:rPr>
              <w:t>Использовать информационные технологии для ведения делопроизводства</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0630C" w:rsidRPr="00C51174" w:rsidRDefault="0090630C" w:rsidP="002F70A5">
            <w:pPr>
              <w:pStyle w:val="paragraph"/>
              <w:spacing w:before="0" w:beforeAutospacing="0" w:after="0" w:afterAutospacing="0"/>
              <w:jc w:val="both"/>
              <w:textAlignment w:val="baseline"/>
              <w:rPr>
                <w:rStyle w:val="spellingerror"/>
              </w:rPr>
            </w:pPr>
            <w:r w:rsidRPr="00C51174">
              <w:rPr>
                <w:rStyle w:val="spellingerror"/>
              </w:rPr>
              <w:t>Знать:</w:t>
            </w:r>
          </w:p>
          <w:p w:rsidR="0090630C" w:rsidRPr="00C51174" w:rsidRDefault="0090630C" w:rsidP="002F70A5">
            <w:pPr>
              <w:pStyle w:val="s16"/>
              <w:spacing w:before="0" w:beforeAutospacing="0" w:after="0" w:afterAutospacing="0"/>
              <w:jc w:val="both"/>
            </w:pPr>
            <w:r w:rsidRPr="00C51174">
              <w:rPr>
                <w:rStyle w:val="spellingerror"/>
              </w:rPr>
              <w:t>-</w:t>
            </w:r>
            <w:r w:rsidRPr="00C51174">
              <w:t xml:space="preserve"> Основы организации, планирования и контроля деятельности подчиненных</w:t>
            </w:r>
          </w:p>
          <w:p w:rsidR="0090630C" w:rsidRPr="00C51174" w:rsidRDefault="0090630C" w:rsidP="002F70A5">
            <w:pPr>
              <w:pStyle w:val="paragraph"/>
              <w:spacing w:before="0" w:beforeAutospacing="0" w:after="0" w:afterAutospacing="0"/>
              <w:jc w:val="both"/>
              <w:textAlignment w:val="baseline"/>
              <w:rPr>
                <w:rStyle w:val="spellingerror"/>
              </w:rPr>
            </w:pPr>
          </w:p>
        </w:tc>
      </w:tr>
      <w:bookmarkEnd w:id="6"/>
    </w:tbl>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p>
    <w:p w:rsidR="00400CC7" w:rsidRPr="00C51174" w:rsidRDefault="00400CC7" w:rsidP="002F70A5">
      <w:pPr>
        <w:pStyle w:val="aa"/>
        <w:spacing w:after="0" w:line="240" w:lineRule="auto"/>
        <w:ind w:left="0"/>
        <w:rPr>
          <w:rFonts w:ascii="Times New Roman" w:eastAsia="Times New Roman" w:hAnsi="Times New Roman" w:cs="Times New Roman"/>
          <w:sz w:val="28"/>
          <w:szCs w:val="28"/>
        </w:rPr>
      </w:pPr>
    </w:p>
    <w:p w:rsidR="00C120F1" w:rsidRPr="00C51174" w:rsidRDefault="00C120F1" w:rsidP="002F70A5">
      <w:pPr>
        <w:spacing w:after="0" w:line="240" w:lineRule="auto"/>
        <w:jc w:val="both"/>
        <w:rPr>
          <w:rFonts w:ascii="Times New Roman" w:hAnsi="Times New Roman" w:cs="Times New Roman"/>
          <w:sz w:val="28"/>
          <w:szCs w:val="28"/>
        </w:rPr>
        <w:sectPr w:rsidR="00C120F1" w:rsidRPr="00C51174" w:rsidSect="00C120F1">
          <w:pgSz w:w="16838" w:h="11906" w:orient="landscape"/>
          <w:pgMar w:top="1701" w:right="1134" w:bottom="850" w:left="1134" w:header="708" w:footer="708" w:gutter="0"/>
          <w:cols w:space="720"/>
          <w:docGrid w:linePitch="299"/>
        </w:sectPr>
      </w:pPr>
    </w:p>
    <w:p w:rsidR="0050300F" w:rsidRPr="00C51174" w:rsidRDefault="0050300F" w:rsidP="002F70A5">
      <w:pPr>
        <w:pStyle w:val="1"/>
        <w:jc w:val="center"/>
        <w:rPr>
          <w:b/>
          <w:bCs/>
          <w:sz w:val="28"/>
          <w:szCs w:val="28"/>
        </w:rPr>
      </w:pPr>
      <w:bookmarkStart w:id="7" w:name="_Toc124938100"/>
      <w:bookmarkStart w:id="8" w:name="_Toc125024769"/>
      <w:r w:rsidRPr="00C51174">
        <w:rPr>
          <w:b/>
          <w:bCs/>
          <w:sz w:val="28"/>
          <w:szCs w:val="28"/>
        </w:rPr>
        <w:lastRenderedPageBreak/>
        <w:t>2. Структура и содержание общеобразовательной дисциплины</w:t>
      </w:r>
      <w:bookmarkEnd w:id="7"/>
      <w:bookmarkEnd w:id="8"/>
    </w:p>
    <w:p w:rsidR="0050300F" w:rsidRPr="00C51174" w:rsidRDefault="0050300F" w:rsidP="002F70A5">
      <w:pPr>
        <w:suppressAutoHyphens/>
        <w:spacing w:after="0" w:line="240" w:lineRule="auto"/>
        <w:rPr>
          <w:rFonts w:ascii="Times New Roman" w:hAnsi="Times New Roman" w:cs="Times New Roman"/>
          <w:b/>
          <w:sz w:val="28"/>
          <w:szCs w:val="28"/>
        </w:rPr>
      </w:pPr>
    </w:p>
    <w:p w:rsidR="0050300F" w:rsidRPr="00C51174" w:rsidRDefault="0050300F" w:rsidP="002F70A5">
      <w:pPr>
        <w:suppressAutoHyphens/>
        <w:spacing w:after="0" w:line="240" w:lineRule="auto"/>
        <w:rPr>
          <w:rFonts w:ascii="Times New Roman" w:hAnsi="Times New Roman" w:cs="Times New Roman"/>
          <w:b/>
          <w:sz w:val="28"/>
          <w:szCs w:val="28"/>
        </w:rPr>
      </w:pPr>
      <w:r w:rsidRPr="00C51174">
        <w:rPr>
          <w:rFonts w:ascii="Times New Roman" w:hAnsi="Times New Roman" w:cs="Times New Roman"/>
          <w:b/>
          <w:sz w:val="28"/>
          <w:szCs w:val="28"/>
        </w:rPr>
        <w:t xml:space="preserve">2.1. </w:t>
      </w:r>
      <w:bookmarkStart w:id="9" w:name="_Hlk151476762"/>
      <w:r w:rsidRPr="00C51174">
        <w:rPr>
          <w:rFonts w:ascii="Times New Roman" w:hAnsi="Times New Roman" w:cs="Times New Roman"/>
          <w:b/>
          <w:sz w:val="28"/>
          <w:szCs w:val="28"/>
        </w:rPr>
        <w:t>Объем дисциплины и виды учебной работы</w:t>
      </w:r>
    </w:p>
    <w:p w:rsidR="0050300F" w:rsidRPr="00C51174" w:rsidRDefault="0050300F"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78"/>
        <w:gridCol w:w="1878"/>
        <w:gridCol w:w="15"/>
      </w:tblGrid>
      <w:tr w:rsidR="00D657C3" w:rsidRPr="00C51174" w:rsidTr="00E10FBC">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D657C3" w:rsidRPr="00C51174" w:rsidRDefault="00D657C3" w:rsidP="002F70A5">
            <w:pPr>
              <w:spacing w:after="0" w:line="240" w:lineRule="auto"/>
              <w:rPr>
                <w:rFonts w:ascii="Times New Roman" w:hAnsi="Times New Roman" w:cs="Times New Roman"/>
                <w:b/>
                <w:sz w:val="24"/>
                <w:szCs w:val="24"/>
              </w:rPr>
            </w:pPr>
            <w:r w:rsidRPr="00C51174">
              <w:rPr>
                <w:rFonts w:ascii="Times New Roman" w:hAnsi="Times New Roman" w:cs="Times New Roman"/>
                <w:b/>
                <w:sz w:val="24"/>
                <w:szCs w:val="24"/>
              </w:rPr>
              <w:t>Вид учебной работы</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D657C3" w:rsidRPr="00C51174" w:rsidRDefault="00D657C3" w:rsidP="002F70A5">
            <w:pPr>
              <w:spacing w:after="0" w:line="240" w:lineRule="auto"/>
              <w:jc w:val="center"/>
              <w:rPr>
                <w:rFonts w:ascii="Times New Roman" w:hAnsi="Times New Roman" w:cs="Times New Roman"/>
                <w:b/>
                <w:i/>
                <w:iCs/>
                <w:sz w:val="24"/>
                <w:szCs w:val="24"/>
              </w:rPr>
            </w:pPr>
            <w:r w:rsidRPr="00C51174">
              <w:rPr>
                <w:rFonts w:ascii="Times New Roman" w:hAnsi="Times New Roman" w:cs="Times New Roman"/>
                <w:b/>
                <w:i/>
                <w:iCs/>
                <w:sz w:val="24"/>
                <w:szCs w:val="24"/>
              </w:rPr>
              <w:t>Объем в часах</w:t>
            </w:r>
          </w:p>
        </w:tc>
      </w:tr>
      <w:tr w:rsidR="00D657C3" w:rsidRPr="00C51174" w:rsidTr="00E10FBC">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D657C3" w:rsidRPr="00C51174" w:rsidRDefault="00D657C3" w:rsidP="002F70A5">
            <w:pPr>
              <w:spacing w:after="0" w:line="240" w:lineRule="auto"/>
              <w:rPr>
                <w:rFonts w:ascii="Times New Roman" w:hAnsi="Times New Roman" w:cs="Times New Roman"/>
                <w:b/>
                <w:sz w:val="24"/>
                <w:szCs w:val="24"/>
              </w:rPr>
            </w:pPr>
            <w:r w:rsidRPr="00C51174">
              <w:rPr>
                <w:rFonts w:ascii="Times New Roman" w:hAnsi="Times New Roman" w:cs="Times New Roman"/>
                <w:b/>
                <w:sz w:val="24"/>
                <w:szCs w:val="24"/>
              </w:rPr>
              <w:t>Объем образовательной программы дисциплины</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D657C3" w:rsidRPr="00C51174" w:rsidRDefault="00D519BA" w:rsidP="002F70A5">
            <w:pPr>
              <w:spacing w:after="0" w:line="240" w:lineRule="auto"/>
              <w:jc w:val="center"/>
              <w:rPr>
                <w:rFonts w:ascii="Times New Roman" w:hAnsi="Times New Roman" w:cs="Times New Roman"/>
                <w:b/>
                <w:i/>
                <w:iCs/>
                <w:sz w:val="24"/>
                <w:szCs w:val="24"/>
              </w:rPr>
            </w:pPr>
            <w:r w:rsidRPr="00C51174">
              <w:rPr>
                <w:rFonts w:ascii="Times New Roman" w:hAnsi="Times New Roman" w:cs="Times New Roman"/>
                <w:b/>
                <w:i/>
                <w:iCs/>
                <w:sz w:val="24"/>
                <w:szCs w:val="24"/>
              </w:rPr>
              <w:t>2</w:t>
            </w:r>
            <w:r w:rsidR="00C51174">
              <w:rPr>
                <w:rFonts w:ascii="Times New Roman" w:hAnsi="Times New Roman" w:cs="Times New Roman"/>
                <w:b/>
                <w:i/>
                <w:iCs/>
                <w:sz w:val="24"/>
                <w:szCs w:val="24"/>
              </w:rPr>
              <w:t>32</w:t>
            </w:r>
          </w:p>
        </w:tc>
      </w:tr>
      <w:tr w:rsidR="00B70A92" w:rsidRPr="00C51174" w:rsidTr="00E10FBC">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B70A92" w:rsidRPr="00C51174" w:rsidRDefault="00B70A92" w:rsidP="002F70A5">
            <w:pPr>
              <w:spacing w:after="0" w:line="240" w:lineRule="auto"/>
              <w:rPr>
                <w:rFonts w:ascii="Times New Roman" w:hAnsi="Times New Roman" w:cs="Times New Roman"/>
                <w:b/>
                <w:sz w:val="24"/>
                <w:szCs w:val="24"/>
              </w:rPr>
            </w:pPr>
            <w:r w:rsidRPr="00C51174">
              <w:rPr>
                <w:rFonts w:ascii="Times New Roman" w:hAnsi="Times New Roman" w:cs="Times New Roman"/>
                <w:b/>
                <w:sz w:val="24"/>
                <w:szCs w:val="24"/>
              </w:rPr>
              <w:t>в т.ч.</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B70A92" w:rsidRPr="00C51174" w:rsidRDefault="00B70A92" w:rsidP="002F70A5">
            <w:pPr>
              <w:spacing w:after="0" w:line="240" w:lineRule="auto"/>
              <w:jc w:val="center"/>
              <w:rPr>
                <w:rFonts w:ascii="Times New Roman" w:hAnsi="Times New Roman" w:cs="Times New Roman"/>
                <w:b/>
                <w:i/>
                <w:iCs/>
                <w:sz w:val="24"/>
                <w:szCs w:val="24"/>
              </w:rPr>
            </w:pPr>
          </w:p>
        </w:tc>
      </w:tr>
      <w:tr w:rsidR="00D657C3" w:rsidRPr="00C51174" w:rsidTr="00E10FBC">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D657C3" w:rsidRPr="00C51174" w:rsidRDefault="00D657C3" w:rsidP="002F70A5">
            <w:pPr>
              <w:spacing w:after="0" w:line="240" w:lineRule="auto"/>
              <w:rPr>
                <w:rFonts w:ascii="Times New Roman" w:hAnsi="Times New Roman" w:cs="Times New Roman"/>
                <w:b/>
                <w:sz w:val="24"/>
                <w:szCs w:val="24"/>
              </w:rPr>
            </w:pPr>
            <w:r w:rsidRPr="00C51174">
              <w:rPr>
                <w:rFonts w:ascii="Times New Roman" w:hAnsi="Times New Roman" w:cs="Times New Roman"/>
                <w:b/>
                <w:sz w:val="24"/>
                <w:szCs w:val="24"/>
              </w:rPr>
              <w:t>Основное содержание</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D657C3" w:rsidRPr="00C51174" w:rsidRDefault="00F2043E" w:rsidP="002F70A5">
            <w:pPr>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170</w:t>
            </w:r>
          </w:p>
        </w:tc>
      </w:tr>
      <w:tr w:rsidR="00D657C3" w:rsidRPr="00C51174" w:rsidTr="00085DF0">
        <w:trPr>
          <w:trHeight w:val="490"/>
        </w:trPr>
        <w:tc>
          <w:tcPr>
            <w:tcW w:w="5000"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F2043E" w:rsidP="002F70A5">
            <w:pPr>
              <w:suppressAutoHyphens/>
              <w:spacing w:after="0" w:line="240" w:lineRule="auto"/>
              <w:rPr>
                <w:rFonts w:ascii="Times New Roman" w:hAnsi="Times New Roman" w:cs="Times New Roman"/>
                <w:iCs/>
                <w:sz w:val="24"/>
                <w:szCs w:val="24"/>
              </w:rPr>
            </w:pPr>
            <w:r w:rsidRPr="00C51174">
              <w:rPr>
                <w:rFonts w:ascii="Times New Roman" w:hAnsi="Times New Roman" w:cs="Times New Roman"/>
                <w:sz w:val="24"/>
                <w:szCs w:val="24"/>
              </w:rPr>
              <w:t>в т. ч.:</w:t>
            </w:r>
          </w:p>
        </w:tc>
      </w:tr>
      <w:tr w:rsidR="00D657C3" w:rsidRPr="00C51174" w:rsidTr="00E10FBC">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657C3" w:rsidRPr="00C51174" w:rsidRDefault="00D657C3" w:rsidP="002F70A5">
            <w:pPr>
              <w:suppressAutoHyphens/>
              <w:spacing w:after="0" w:line="240" w:lineRule="auto"/>
              <w:rPr>
                <w:rFonts w:ascii="Times New Roman" w:hAnsi="Times New Roman" w:cs="Times New Roman"/>
                <w:sz w:val="24"/>
                <w:szCs w:val="24"/>
              </w:rPr>
            </w:pPr>
            <w:r w:rsidRPr="00C51174">
              <w:rPr>
                <w:rFonts w:ascii="Times New Roman" w:hAnsi="Times New Roman" w:cs="Times New Roman"/>
                <w:sz w:val="24"/>
                <w:szCs w:val="24"/>
              </w:rPr>
              <w:t>теоретическое обучение</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085DF0" w:rsidP="002F70A5">
            <w:pPr>
              <w:spacing w:after="0" w:line="240" w:lineRule="auto"/>
              <w:jc w:val="center"/>
              <w:rPr>
                <w:rFonts w:ascii="Times New Roman" w:hAnsi="Times New Roman" w:cs="Times New Roman"/>
                <w:sz w:val="24"/>
                <w:szCs w:val="24"/>
              </w:rPr>
            </w:pPr>
            <w:r w:rsidRPr="00C51174">
              <w:rPr>
                <w:rFonts w:ascii="Times New Roman" w:hAnsi="Times New Roman" w:cs="Times New Roman"/>
                <w:sz w:val="24"/>
                <w:szCs w:val="24"/>
              </w:rPr>
              <w:t>1</w:t>
            </w:r>
            <w:r w:rsidR="00F22B7D" w:rsidRPr="00C51174">
              <w:rPr>
                <w:rFonts w:ascii="Times New Roman" w:hAnsi="Times New Roman" w:cs="Times New Roman"/>
                <w:sz w:val="24"/>
                <w:szCs w:val="24"/>
              </w:rPr>
              <w:t>30</w:t>
            </w:r>
          </w:p>
        </w:tc>
      </w:tr>
      <w:tr w:rsidR="00D657C3" w:rsidRPr="00C51174" w:rsidTr="00E10FBC">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657C3" w:rsidRPr="00C51174" w:rsidRDefault="00D657C3" w:rsidP="002F70A5">
            <w:pPr>
              <w:suppressAutoHyphens/>
              <w:spacing w:after="0" w:line="240" w:lineRule="auto"/>
              <w:rPr>
                <w:rFonts w:ascii="Times New Roman" w:hAnsi="Times New Roman" w:cs="Times New Roman"/>
                <w:sz w:val="24"/>
                <w:szCs w:val="24"/>
              </w:rPr>
            </w:pPr>
            <w:r w:rsidRPr="00C51174">
              <w:rPr>
                <w:rFonts w:ascii="Times New Roman" w:hAnsi="Times New Roman" w:cs="Times New Roman"/>
                <w:sz w:val="24"/>
                <w:szCs w:val="24"/>
              </w:rPr>
              <w:t>практические занятия</w:t>
            </w:r>
            <w:r w:rsidRPr="00C51174">
              <w:rPr>
                <w:rFonts w:ascii="Times New Roman" w:hAnsi="Times New Roman" w:cs="Times New Roman"/>
                <w:i/>
                <w:sz w:val="24"/>
                <w:szCs w:val="24"/>
              </w:rPr>
              <w:t xml:space="preserve"> </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F22B7D" w:rsidP="002F70A5">
            <w:pPr>
              <w:suppressAutoHyphens/>
              <w:spacing w:after="0" w:line="240" w:lineRule="auto"/>
              <w:jc w:val="center"/>
              <w:rPr>
                <w:rFonts w:ascii="Times New Roman" w:hAnsi="Times New Roman" w:cs="Times New Roman"/>
                <w:iCs/>
                <w:sz w:val="24"/>
                <w:szCs w:val="24"/>
              </w:rPr>
            </w:pPr>
            <w:r w:rsidRPr="00C51174">
              <w:rPr>
                <w:rFonts w:ascii="Times New Roman" w:hAnsi="Times New Roman" w:cs="Times New Roman"/>
                <w:iCs/>
                <w:sz w:val="24"/>
                <w:szCs w:val="24"/>
              </w:rPr>
              <w:t>40</w:t>
            </w:r>
          </w:p>
        </w:tc>
      </w:tr>
      <w:tr w:rsidR="00D657C3" w:rsidRPr="00C51174" w:rsidTr="00E10FBC">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657C3" w:rsidRPr="00C51174" w:rsidRDefault="00D657C3" w:rsidP="002F70A5">
            <w:pPr>
              <w:suppressAutoHyphens/>
              <w:spacing w:after="0" w:line="240" w:lineRule="auto"/>
              <w:rPr>
                <w:rFonts w:ascii="Times New Roman" w:hAnsi="Times New Roman" w:cs="Times New Roman"/>
                <w:b/>
                <w:sz w:val="24"/>
                <w:szCs w:val="24"/>
              </w:rPr>
            </w:pPr>
            <w:r w:rsidRPr="00C51174">
              <w:rPr>
                <w:rFonts w:ascii="Times New Roman" w:hAnsi="Times New Roman" w:cs="Times New Roman"/>
                <w:b/>
                <w:sz w:val="24"/>
                <w:szCs w:val="24"/>
              </w:rPr>
              <w:t>Профессионально-ориентированное содержание</w:t>
            </w:r>
            <w:r w:rsidR="00B70A92" w:rsidRPr="00C51174">
              <w:rPr>
                <w:rFonts w:ascii="Times New Roman" w:hAnsi="Times New Roman" w:cs="Times New Roman"/>
                <w:b/>
                <w:sz w:val="24"/>
                <w:szCs w:val="24"/>
              </w:rPr>
              <w:t xml:space="preserve"> </w:t>
            </w:r>
            <w:r w:rsidR="00B70A92" w:rsidRPr="00C51174">
              <w:rPr>
                <w:rFonts w:ascii="Times New Roman" w:eastAsia="Times New Roman" w:hAnsi="Times New Roman" w:cs="Times New Roman"/>
                <w:b/>
                <w:sz w:val="24"/>
                <w:szCs w:val="24"/>
                <w:lang w:eastAsia="ru-RU"/>
              </w:rPr>
              <w:t>(содержание прикладного модуля)</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F22B7D" w:rsidP="002F70A5">
            <w:pPr>
              <w:suppressAutoHyphens/>
              <w:spacing w:after="0" w:line="240" w:lineRule="auto"/>
              <w:jc w:val="center"/>
              <w:rPr>
                <w:rFonts w:ascii="Times New Roman" w:hAnsi="Times New Roman" w:cs="Times New Roman"/>
                <w:b/>
                <w:iCs/>
                <w:sz w:val="24"/>
                <w:szCs w:val="24"/>
              </w:rPr>
            </w:pPr>
            <w:r w:rsidRPr="00C51174">
              <w:rPr>
                <w:rFonts w:ascii="Times New Roman" w:hAnsi="Times New Roman" w:cs="Times New Roman"/>
                <w:b/>
                <w:iCs/>
                <w:sz w:val="24"/>
                <w:szCs w:val="24"/>
              </w:rPr>
              <w:t>40</w:t>
            </w:r>
          </w:p>
        </w:tc>
      </w:tr>
      <w:tr w:rsidR="00D657C3" w:rsidRPr="00C51174" w:rsidTr="00E10FBC">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657C3" w:rsidRPr="00C51174" w:rsidRDefault="00D657C3" w:rsidP="002F70A5">
            <w:pPr>
              <w:suppressAutoHyphens/>
              <w:spacing w:after="0" w:line="240" w:lineRule="auto"/>
              <w:rPr>
                <w:rFonts w:ascii="Times New Roman" w:hAnsi="Times New Roman" w:cs="Times New Roman"/>
                <w:sz w:val="24"/>
                <w:szCs w:val="24"/>
              </w:rPr>
            </w:pPr>
            <w:r w:rsidRPr="00C51174">
              <w:rPr>
                <w:rFonts w:ascii="Times New Roman" w:hAnsi="Times New Roman" w:cs="Times New Roman"/>
                <w:sz w:val="24"/>
                <w:szCs w:val="24"/>
              </w:rPr>
              <w:t>в т. ч.:</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D657C3" w:rsidP="002F70A5">
            <w:pPr>
              <w:suppressAutoHyphens/>
              <w:spacing w:after="0" w:line="240" w:lineRule="auto"/>
              <w:jc w:val="center"/>
              <w:rPr>
                <w:rFonts w:ascii="Times New Roman" w:hAnsi="Times New Roman" w:cs="Times New Roman"/>
                <w:iCs/>
                <w:sz w:val="24"/>
                <w:szCs w:val="24"/>
              </w:rPr>
            </w:pPr>
          </w:p>
        </w:tc>
      </w:tr>
      <w:tr w:rsidR="00D657C3" w:rsidRPr="00C51174" w:rsidTr="00E10FBC">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657C3" w:rsidRPr="00C51174" w:rsidRDefault="00D657C3" w:rsidP="002F70A5">
            <w:pPr>
              <w:suppressAutoHyphens/>
              <w:spacing w:after="0" w:line="240" w:lineRule="auto"/>
              <w:rPr>
                <w:rFonts w:ascii="Times New Roman" w:hAnsi="Times New Roman" w:cs="Times New Roman"/>
                <w:sz w:val="24"/>
                <w:szCs w:val="24"/>
              </w:rPr>
            </w:pPr>
            <w:r w:rsidRPr="00C51174">
              <w:rPr>
                <w:rFonts w:ascii="Times New Roman" w:hAnsi="Times New Roman" w:cs="Times New Roman"/>
                <w:sz w:val="24"/>
                <w:szCs w:val="24"/>
              </w:rPr>
              <w:t>практические занятия</w:t>
            </w:r>
            <w:r w:rsidRPr="00C51174">
              <w:rPr>
                <w:rFonts w:ascii="Times New Roman" w:hAnsi="Times New Roman" w:cs="Times New Roman"/>
                <w:i/>
                <w:sz w:val="24"/>
                <w:szCs w:val="24"/>
              </w:rPr>
              <w:t xml:space="preserve"> </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F22B7D" w:rsidP="002F70A5">
            <w:pPr>
              <w:suppressAutoHyphens/>
              <w:spacing w:after="0" w:line="240" w:lineRule="auto"/>
              <w:jc w:val="center"/>
              <w:rPr>
                <w:rFonts w:ascii="Times New Roman" w:hAnsi="Times New Roman" w:cs="Times New Roman"/>
                <w:iCs/>
                <w:sz w:val="24"/>
                <w:szCs w:val="24"/>
              </w:rPr>
            </w:pPr>
            <w:r w:rsidRPr="00C51174">
              <w:rPr>
                <w:rFonts w:ascii="Times New Roman" w:hAnsi="Times New Roman" w:cs="Times New Roman"/>
                <w:iCs/>
                <w:sz w:val="24"/>
                <w:szCs w:val="24"/>
              </w:rPr>
              <w:t>40</w:t>
            </w:r>
          </w:p>
        </w:tc>
      </w:tr>
      <w:tr w:rsidR="00D657C3" w:rsidRPr="00C51174" w:rsidTr="00E10FBC">
        <w:trPr>
          <w:gridAfter w:val="1"/>
          <w:wAfter w:w="8" w:type="pct"/>
          <w:trHeight w:val="331"/>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657C3" w:rsidRPr="00C51174" w:rsidRDefault="00D657C3" w:rsidP="002F70A5">
            <w:pPr>
              <w:suppressAutoHyphens/>
              <w:spacing w:after="0" w:line="240" w:lineRule="auto"/>
              <w:rPr>
                <w:rFonts w:ascii="Times New Roman" w:hAnsi="Times New Roman" w:cs="Times New Roman"/>
                <w:b/>
                <w:i/>
                <w:sz w:val="24"/>
                <w:szCs w:val="24"/>
              </w:rPr>
            </w:pPr>
            <w:r w:rsidRPr="00C51174">
              <w:rPr>
                <w:rFonts w:ascii="Times New Roman" w:hAnsi="Times New Roman" w:cs="Times New Roman"/>
                <w:b/>
                <w:iCs/>
                <w:sz w:val="24"/>
                <w:szCs w:val="24"/>
              </w:rPr>
              <w:t>Промежуточная аттестация (</w:t>
            </w:r>
            <w:r w:rsidR="00B8736E" w:rsidRPr="00C51174">
              <w:rPr>
                <w:rFonts w:ascii="Times New Roman" w:hAnsi="Times New Roman" w:cs="Times New Roman"/>
                <w:b/>
                <w:sz w:val="24"/>
                <w:szCs w:val="24"/>
              </w:rPr>
              <w:t>экзамен</w:t>
            </w:r>
            <w:r w:rsidRPr="00C51174">
              <w:rPr>
                <w:rFonts w:ascii="Times New Roman" w:hAnsi="Times New Roman" w:cs="Times New Roman"/>
                <w:b/>
                <w:iCs/>
                <w:sz w:val="24"/>
                <w:szCs w:val="24"/>
              </w:rPr>
              <w:t>)</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F2043E" w:rsidP="002F70A5">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22</w:t>
            </w:r>
          </w:p>
        </w:tc>
      </w:tr>
    </w:tbl>
    <w:p w:rsidR="001B742E" w:rsidRPr="00C51174" w:rsidRDefault="001B742E" w:rsidP="002F70A5">
      <w:pPr>
        <w:suppressAutoHyphens/>
        <w:spacing w:after="0" w:line="240" w:lineRule="auto"/>
        <w:rPr>
          <w:rFonts w:ascii="Times New Roman" w:eastAsia="Times New Roman" w:hAnsi="Times New Roman" w:cs="Times New Roman"/>
          <w:bCs/>
          <w:i/>
          <w:sz w:val="24"/>
          <w:szCs w:val="24"/>
          <w:lang w:eastAsia="ru-RU"/>
        </w:rPr>
      </w:pPr>
    </w:p>
    <w:bookmarkEnd w:id="9"/>
    <w:p w:rsidR="00EC0A2B" w:rsidRPr="008A4831" w:rsidRDefault="00EC0A2B" w:rsidP="002F70A5">
      <w:pPr>
        <w:suppressAutoHyphens/>
        <w:spacing w:after="0" w:line="240" w:lineRule="auto"/>
        <w:rPr>
          <w:rFonts w:ascii="Times New Roman" w:eastAsia="Times New Roman" w:hAnsi="Times New Roman" w:cs="Times New Roman"/>
          <w:bCs/>
          <w:i/>
          <w:lang w:eastAsia="ru-RU"/>
        </w:rPr>
      </w:pPr>
    </w:p>
    <w:p w:rsidR="00D657C3" w:rsidRPr="00C51174"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p w:rsidR="00D657C3" w:rsidRPr="00C51174"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sectPr w:rsidR="00D657C3" w:rsidRPr="00C51174" w:rsidSect="00C120F1">
          <w:pgSz w:w="11906" w:h="16838"/>
          <w:pgMar w:top="1134" w:right="850" w:bottom="1134" w:left="1701" w:header="708" w:footer="708" w:gutter="0"/>
          <w:cols w:space="720"/>
          <w:docGrid w:linePitch="299"/>
        </w:sectPr>
      </w:pPr>
    </w:p>
    <w:p w:rsidR="00D657C3" w:rsidRPr="00C51174" w:rsidRDefault="00D657C3" w:rsidP="002F70A5">
      <w:pPr>
        <w:spacing w:after="0" w:line="240" w:lineRule="auto"/>
        <w:rPr>
          <w:rFonts w:ascii="Times New Roman" w:hAnsi="Times New Roman" w:cs="Times New Roman"/>
          <w:b/>
          <w:bCs/>
          <w:caps/>
          <w:sz w:val="28"/>
          <w:szCs w:val="28"/>
          <w:u w:val="single"/>
        </w:rPr>
      </w:pPr>
      <w:bookmarkStart w:id="10" w:name="_Toc115185261"/>
      <w:r w:rsidRPr="00C51174">
        <w:rPr>
          <w:rFonts w:ascii="Times New Roman" w:hAnsi="Times New Roman" w:cs="Times New Roman"/>
          <w:b/>
          <w:bCs/>
          <w:sz w:val="28"/>
          <w:szCs w:val="28"/>
        </w:rPr>
        <w:lastRenderedPageBreak/>
        <w:t>2.2. Тематический план и содержание дисциплины</w:t>
      </w:r>
      <w:bookmarkEnd w:id="10"/>
      <w:r w:rsidRPr="00C51174">
        <w:rPr>
          <w:rFonts w:ascii="Times New Roman" w:hAnsi="Times New Roman" w:cs="Times New Roman"/>
          <w:b/>
          <w:bCs/>
          <w:caps/>
          <w:sz w:val="28"/>
          <w:szCs w:val="28"/>
          <w:u w:val="single"/>
        </w:rPr>
        <w:t xml:space="preserve"> </w:t>
      </w:r>
    </w:p>
    <w:p w:rsidR="00575130" w:rsidRPr="00C51174" w:rsidRDefault="00575130" w:rsidP="002F70A5">
      <w:pPr>
        <w:spacing w:after="0" w:line="240" w:lineRule="auto"/>
        <w:rPr>
          <w:rFonts w:ascii="Times New Roman" w:hAnsi="Times New Roman" w:cs="Times New Roman"/>
          <w:lang w:eastAsia="ru-RU"/>
        </w:rPr>
      </w:pPr>
    </w:p>
    <w:tbl>
      <w:tblPr>
        <w:tblW w:w="14748"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902"/>
        <w:gridCol w:w="993"/>
        <w:gridCol w:w="1984"/>
        <w:gridCol w:w="6"/>
      </w:tblGrid>
      <w:tr w:rsidR="00B70A92" w:rsidRPr="00C51174" w:rsidTr="002F70A5">
        <w:trPr>
          <w:gridAfter w:val="1"/>
          <w:wAfter w:w="6" w:type="dxa"/>
          <w:trHeight w:val="20"/>
        </w:trPr>
        <w:tc>
          <w:tcPr>
            <w:tcW w:w="2863" w:type="dxa"/>
            <w:shd w:val="clear" w:color="auto" w:fill="auto"/>
            <w:vAlign w:val="center"/>
          </w:tcPr>
          <w:p w:rsidR="00B70A92" w:rsidRPr="00C51174" w:rsidRDefault="00B70A9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Наименование разделов и тем</w:t>
            </w:r>
          </w:p>
        </w:tc>
        <w:tc>
          <w:tcPr>
            <w:tcW w:w="8902" w:type="dxa"/>
            <w:shd w:val="clear" w:color="auto" w:fill="auto"/>
            <w:vAlign w:val="center"/>
          </w:tcPr>
          <w:p w:rsidR="00B70A92" w:rsidRPr="00C51174" w:rsidRDefault="00B70A9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3" w:type="dxa"/>
            <w:shd w:val="clear" w:color="auto" w:fill="auto"/>
            <w:vAlign w:val="center"/>
          </w:tcPr>
          <w:p w:rsidR="00B70A92" w:rsidRPr="00C51174" w:rsidRDefault="00B70A9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Объем часов</w:t>
            </w:r>
          </w:p>
        </w:tc>
        <w:tc>
          <w:tcPr>
            <w:tcW w:w="1984" w:type="dxa"/>
            <w:shd w:val="clear" w:color="auto" w:fill="auto"/>
            <w:vAlign w:val="center"/>
          </w:tcPr>
          <w:p w:rsidR="00B70A92" w:rsidRPr="00C51174" w:rsidRDefault="00B70A9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Формируемые компетенции</w:t>
            </w:r>
          </w:p>
        </w:tc>
      </w:tr>
      <w:tr w:rsidR="00147DF9" w:rsidRPr="00C51174" w:rsidTr="002F70A5">
        <w:trPr>
          <w:gridAfter w:val="1"/>
          <w:wAfter w:w="6" w:type="dxa"/>
          <w:trHeight w:val="20"/>
        </w:trPr>
        <w:tc>
          <w:tcPr>
            <w:tcW w:w="286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1</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2</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3</w:t>
            </w:r>
          </w:p>
        </w:tc>
        <w:tc>
          <w:tcPr>
            <w:tcW w:w="1984"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4</w:t>
            </w:r>
          </w:p>
        </w:tc>
      </w:tr>
      <w:tr w:rsidR="00147DF9" w:rsidRPr="00C51174" w:rsidTr="002F70A5">
        <w:trPr>
          <w:trHeight w:val="20"/>
        </w:trPr>
        <w:tc>
          <w:tcPr>
            <w:tcW w:w="14748" w:type="dxa"/>
            <w:gridSpan w:val="5"/>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sz w:val="24"/>
                <w:szCs w:val="24"/>
              </w:rPr>
            </w:pPr>
            <w:r w:rsidRPr="00C51174">
              <w:rPr>
                <w:rFonts w:ascii="Times New Roman" w:hAnsi="Times New Roman" w:cs="Times New Roman"/>
                <w:b/>
                <w:bCs/>
                <w:i/>
                <w:sz w:val="24"/>
                <w:szCs w:val="24"/>
              </w:rPr>
              <w:t>Основное содержание</w:t>
            </w:r>
          </w:p>
        </w:tc>
      </w:tr>
      <w:tr w:rsidR="00147DF9" w:rsidRPr="00C51174" w:rsidTr="002F70A5">
        <w:trPr>
          <w:gridAfter w:val="1"/>
          <w:wAfter w:w="6" w:type="dxa"/>
          <w:trHeight w:val="20"/>
        </w:trPr>
        <w:tc>
          <w:tcPr>
            <w:tcW w:w="286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Раздел 1. Повторение курса математики основной школы</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147DF9"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4</w:t>
            </w:r>
          </w:p>
        </w:tc>
        <w:tc>
          <w:tcPr>
            <w:tcW w:w="1984" w:type="dxa"/>
            <w:vMerge w:val="restart"/>
            <w:shd w:val="clear" w:color="auto" w:fill="auto"/>
            <w:vAlign w:val="center"/>
          </w:tcPr>
          <w:p w:rsidR="00147DF9" w:rsidRPr="00C51174" w:rsidRDefault="0016673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01,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02,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03,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04,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05,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06</w:t>
            </w:r>
          </w:p>
          <w:p w:rsidR="00147DF9" w:rsidRPr="00C51174" w:rsidRDefault="00EC0A2B"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51174">
              <w:rPr>
                <w:rFonts w:ascii="Times New Roman" w:hAnsi="Times New Roman" w:cs="Times New Roman"/>
                <w:b/>
                <w:bCs/>
                <w:i/>
                <w:sz w:val="24"/>
                <w:szCs w:val="24"/>
              </w:rPr>
              <w:t>ПК</w:t>
            </w:r>
            <w:r w:rsidR="007D3704" w:rsidRPr="00C51174">
              <w:rPr>
                <w:rFonts w:ascii="Times New Roman" w:hAnsi="Times New Roman" w:cs="Times New Roman"/>
                <w:b/>
                <w:bCs/>
                <w:i/>
                <w:sz w:val="24"/>
                <w:szCs w:val="24"/>
              </w:rPr>
              <w:t xml:space="preserve"> 1.1</w:t>
            </w:r>
          </w:p>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162D6" w:rsidRPr="00C51174" w:rsidTr="002F70A5">
        <w:trPr>
          <w:gridAfter w:val="1"/>
          <w:wAfter w:w="6" w:type="dxa"/>
          <w:trHeight w:val="182"/>
        </w:trPr>
        <w:tc>
          <w:tcPr>
            <w:tcW w:w="2863" w:type="dxa"/>
            <w:vMerge w:val="restart"/>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1.1</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Цель и задачи математики при освоении специальности. Числа и вычисления</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Процентные вычисления. Уравнения и неравенства</w:t>
            </w:r>
          </w:p>
        </w:tc>
        <w:tc>
          <w:tcPr>
            <w:tcW w:w="8902"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162D6" w:rsidRPr="00C51174" w:rsidTr="002F70A5">
        <w:trPr>
          <w:gridAfter w:val="1"/>
          <w:wAfter w:w="6" w:type="dxa"/>
          <w:trHeight w:val="20"/>
        </w:trPr>
        <w:tc>
          <w:tcPr>
            <w:tcW w:w="2863" w:type="dxa"/>
            <w:vMerge/>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vMerge w:val="restart"/>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Цель и задачи математики при освоении специальности.</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Действия над положительными и отрицательными числами, с обыкновенными и десятичными дробями.</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Действия со степенями, формулы сокращенного умножения</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Простые проценты, разные способы их вычисления. Линейные, квадратные, дробно-линейные уравнения и неравенства</w:t>
            </w:r>
          </w:p>
        </w:tc>
        <w:tc>
          <w:tcPr>
            <w:tcW w:w="993"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162D6" w:rsidRPr="00C51174" w:rsidTr="002F70A5">
        <w:trPr>
          <w:gridAfter w:val="1"/>
          <w:wAfter w:w="6" w:type="dxa"/>
          <w:trHeight w:val="1504"/>
        </w:trPr>
        <w:tc>
          <w:tcPr>
            <w:tcW w:w="2863" w:type="dxa"/>
            <w:vMerge/>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vMerge/>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51174">
              <w:rPr>
                <w:rFonts w:ascii="Times New Roman" w:hAnsi="Times New Roman" w:cs="Times New Roman"/>
                <w:sz w:val="24"/>
                <w:szCs w:val="24"/>
              </w:rPr>
              <w:t>2</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4" w:type="dxa"/>
            <w:vMerge/>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162D6" w:rsidRPr="00C51174" w:rsidTr="002F70A5">
        <w:trPr>
          <w:gridAfter w:val="1"/>
          <w:wAfter w:w="6" w:type="dxa"/>
          <w:trHeight w:val="1595"/>
        </w:trPr>
        <w:tc>
          <w:tcPr>
            <w:tcW w:w="2863"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1.2. </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Процентные вычисления в профессиональных задачах</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Решение задач. Входной контроль</w:t>
            </w:r>
          </w:p>
        </w:tc>
        <w:tc>
          <w:tcPr>
            <w:tcW w:w="8902"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Простые и сложные проценты. Процентные вычисления в профессиональных задачах</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Вычисления и преобразования. Уравнения и неравенства. Геометрия на плоскости</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p>
        </w:tc>
        <w:tc>
          <w:tcPr>
            <w:tcW w:w="993"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Раздел 2 Прямые и плоскости в пространстве. Координаты и векторы в пространстве</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147DF9"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24</w:t>
            </w:r>
          </w:p>
        </w:tc>
        <w:tc>
          <w:tcPr>
            <w:tcW w:w="1984" w:type="dxa"/>
            <w:vMerge w:val="restart"/>
            <w:shd w:val="clear" w:color="auto" w:fill="auto"/>
            <w:vAlign w:val="center"/>
          </w:tcPr>
          <w:p w:rsidR="00EC0A2B" w:rsidRPr="00C51174" w:rsidRDefault="0016673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01,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03, </w:t>
            </w:r>
          </w:p>
          <w:p w:rsidR="00147DF9" w:rsidRPr="00C51174" w:rsidRDefault="0016673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04,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07</w:t>
            </w:r>
            <w:r w:rsidR="00133AF6" w:rsidRPr="00C51174">
              <w:rPr>
                <w:rFonts w:ascii="Times New Roman" w:hAnsi="Times New Roman" w:cs="Times New Roman"/>
                <w:bCs/>
                <w:sz w:val="24"/>
                <w:szCs w:val="24"/>
              </w:rPr>
              <w:t xml:space="preserve"> </w:t>
            </w:r>
          </w:p>
          <w:p w:rsidR="00133AF6" w:rsidRPr="00C51174" w:rsidRDefault="00133AF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
                <w:bCs/>
                <w:i/>
                <w:sz w:val="24"/>
                <w:szCs w:val="24"/>
              </w:rPr>
              <w:t>ПК</w:t>
            </w:r>
            <w:r w:rsidR="007D3704" w:rsidRPr="00C51174">
              <w:rPr>
                <w:rFonts w:ascii="Times New Roman" w:hAnsi="Times New Roman" w:cs="Times New Roman"/>
                <w:b/>
                <w:bCs/>
                <w:i/>
                <w:sz w:val="24"/>
                <w:szCs w:val="24"/>
              </w:rPr>
              <w:t xml:space="preserve"> 1.1,1.3,2.2</w:t>
            </w:r>
          </w:p>
        </w:tc>
      </w:tr>
      <w:tr w:rsidR="00147DF9" w:rsidRPr="00C51174" w:rsidTr="002F70A5">
        <w:trPr>
          <w:gridAfter w:val="1"/>
          <w:wAfter w:w="6" w:type="dxa"/>
          <w:trHeight w:val="20"/>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2.1. Основные понятия стереометрии. Расположение прямых и плоскостей</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Комбинированное занятие </w:t>
            </w:r>
          </w:p>
        </w:tc>
        <w:tc>
          <w:tcPr>
            <w:tcW w:w="993" w:type="dxa"/>
            <w:shd w:val="clear" w:color="auto" w:fill="auto"/>
          </w:tcPr>
          <w:p w:rsidR="00147DF9"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lastRenderedPageBreak/>
              <w:t>Тема 2.2. Параллельность прямых, прямой и плоскости, плоскостей</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162D6" w:rsidRPr="00C51174" w:rsidTr="002F70A5">
        <w:trPr>
          <w:gridAfter w:val="1"/>
          <w:wAfter w:w="6" w:type="dxa"/>
          <w:trHeight w:val="1400"/>
        </w:trPr>
        <w:tc>
          <w:tcPr>
            <w:tcW w:w="2863" w:type="dxa"/>
            <w:vMerge/>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Параллельные прямая и плоскость. Определение. Признак. Свойства.</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Параллельные плоскости. Определение. Признак. Свойства.</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993"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2.3. Перпендикулярность прямых, прямой и плоскости, плоскостей</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147DF9"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507"/>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2.4. Перпендикуляр и наклонная. Теорема о трех перпендикулярах</w:t>
            </w:r>
          </w:p>
        </w:tc>
        <w:tc>
          <w:tcPr>
            <w:tcW w:w="8902" w:type="dxa"/>
            <w:tcBorders>
              <w:bottom w:val="single" w:sz="4" w:space="0" w:color="auto"/>
            </w:tcBorders>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tcBorders>
              <w:bottom w:val="single" w:sz="4" w:space="0" w:color="auto"/>
            </w:tcBorders>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985"/>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tcBorders>
              <w:bottom w:val="single" w:sz="4" w:space="0" w:color="auto"/>
            </w:tcBorders>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Перпендикуляр и наклонная.  Теорема о трех перпендикулярах. Угол между прямой и плоскостью.</w:t>
            </w:r>
          </w:p>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Угол между плоскостями. Перпендикулярные плоскости.</w:t>
            </w:r>
          </w:p>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Расстояния в пространстве</w:t>
            </w:r>
          </w:p>
        </w:tc>
        <w:tc>
          <w:tcPr>
            <w:tcW w:w="993" w:type="dxa"/>
            <w:tcBorders>
              <w:bottom w:val="single" w:sz="4" w:space="0" w:color="auto"/>
            </w:tcBorders>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64"/>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tcBorders>
              <w:top w:val="single" w:sz="4" w:space="0" w:color="auto"/>
            </w:tcBorders>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tcBorders>
              <w:top w:val="single" w:sz="4" w:space="0" w:color="auto"/>
            </w:tcBorders>
            <w:shd w:val="clear" w:color="auto" w:fill="auto"/>
          </w:tcPr>
          <w:p w:rsidR="00147DF9"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2.5. Координаты и векторы в пространстве</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147DF9"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2.6. Прямые и плоскости в практических задачах</w:t>
            </w:r>
          </w:p>
        </w:tc>
        <w:tc>
          <w:tcPr>
            <w:tcW w:w="8902" w:type="dxa"/>
            <w:shd w:val="clear" w:color="auto" w:fill="auto"/>
          </w:tcPr>
          <w:p w:rsidR="00147DF9" w:rsidRPr="00C51174" w:rsidRDefault="002843E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43E2" w:rsidRPr="00C51174" w:rsidTr="002F70A5">
        <w:trPr>
          <w:gridAfter w:val="1"/>
          <w:wAfter w:w="6" w:type="dxa"/>
          <w:trHeight w:val="20"/>
        </w:trPr>
        <w:tc>
          <w:tcPr>
            <w:tcW w:w="2863" w:type="dxa"/>
            <w:vMerge/>
          </w:tcPr>
          <w:p w:rsidR="002843E2" w:rsidRPr="00C51174" w:rsidRDefault="002843E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2843E2" w:rsidRPr="00C51174" w:rsidRDefault="002843E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Практическое занятие </w:t>
            </w:r>
          </w:p>
        </w:tc>
        <w:tc>
          <w:tcPr>
            <w:tcW w:w="993" w:type="dxa"/>
            <w:shd w:val="clear" w:color="auto" w:fill="auto"/>
          </w:tcPr>
          <w:p w:rsidR="002843E2"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2843E2" w:rsidRPr="00C51174" w:rsidRDefault="002843E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40"/>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2.7 Решение задач. Прямые и плоскости, координаты и векторы в пространстве</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4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323"/>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Контрольная работа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Раздел 3. Основы тригонометрии. Тригонометрические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26</w:t>
            </w:r>
          </w:p>
        </w:tc>
        <w:tc>
          <w:tcPr>
            <w:tcW w:w="1984" w:type="dxa"/>
            <w:vMerge w:val="restart"/>
            <w:shd w:val="clear" w:color="auto" w:fill="auto"/>
            <w:vAlign w:val="center"/>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ОК 01, ОК 02, ОК 03, ОК 04, ОК 05</w:t>
            </w:r>
          </w:p>
          <w:p w:rsidR="007D3704" w:rsidRPr="00C51174" w:rsidRDefault="007D3704"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ПК 1.1, 2.1, 1.3,</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3.1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Тригонометрические функции произвольного угла, числа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1137"/>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3.2 Основные тригонометрические тождества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Тригонометрические тождества. Преобразования простейших тригонометрических выражений. Синус, косинус, тангенс и котангенс углов α и - α</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3.3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Тригонометрические функции, их свойства и графики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1018"/>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C51174">
              <w:rPr>
                <w:rFonts w:ascii="Times New Roman" w:hAnsi="Times New Roman" w:cs="Times New Roman"/>
                <w:bCs/>
                <w:sz w:val="24"/>
                <w:szCs w:val="24"/>
              </w:rPr>
              <w:t>cos</w:t>
            </w:r>
            <w:proofErr w:type="spellEnd"/>
            <w:r w:rsidRPr="00C51174">
              <w:rPr>
                <w:rFonts w:ascii="Times New Roman" w:hAnsi="Times New Roman" w:cs="Times New Roman"/>
                <w:bCs/>
                <w:sz w:val="24"/>
                <w:szCs w:val="24"/>
              </w:rPr>
              <w:t xml:space="preserve"> x, y = </w:t>
            </w:r>
            <w:proofErr w:type="spellStart"/>
            <w:r w:rsidRPr="00C51174">
              <w:rPr>
                <w:rFonts w:ascii="Times New Roman" w:hAnsi="Times New Roman" w:cs="Times New Roman"/>
                <w:bCs/>
                <w:sz w:val="24"/>
                <w:szCs w:val="24"/>
              </w:rPr>
              <w:t>sin</w:t>
            </w:r>
            <w:proofErr w:type="spellEnd"/>
            <w:r w:rsidRPr="00C51174">
              <w:rPr>
                <w:rFonts w:ascii="Times New Roman" w:hAnsi="Times New Roman" w:cs="Times New Roman"/>
                <w:bCs/>
                <w:sz w:val="24"/>
                <w:szCs w:val="24"/>
              </w:rPr>
              <w:t xml:space="preserve"> x, y = </w:t>
            </w:r>
            <w:proofErr w:type="spellStart"/>
            <w:r w:rsidRPr="00C51174">
              <w:rPr>
                <w:rFonts w:ascii="Times New Roman" w:hAnsi="Times New Roman" w:cs="Times New Roman"/>
                <w:bCs/>
                <w:sz w:val="24"/>
                <w:szCs w:val="24"/>
              </w:rPr>
              <w:t>tg</w:t>
            </w:r>
            <w:proofErr w:type="spellEnd"/>
            <w:r w:rsidRPr="00C51174">
              <w:rPr>
                <w:rFonts w:ascii="Times New Roman" w:hAnsi="Times New Roman" w:cs="Times New Roman"/>
                <w:bCs/>
                <w:sz w:val="24"/>
                <w:szCs w:val="24"/>
              </w:rPr>
              <w:t xml:space="preserve"> x, y = </w:t>
            </w:r>
            <w:proofErr w:type="spellStart"/>
            <w:r w:rsidRPr="00C51174">
              <w:rPr>
                <w:rFonts w:ascii="Times New Roman" w:hAnsi="Times New Roman" w:cs="Times New Roman"/>
                <w:bCs/>
                <w:sz w:val="24"/>
                <w:szCs w:val="24"/>
              </w:rPr>
              <w:t>сtg</w:t>
            </w:r>
            <w:proofErr w:type="spellEnd"/>
            <w:r w:rsidRPr="00C51174">
              <w:rPr>
                <w:rFonts w:ascii="Times New Roman" w:hAnsi="Times New Roman" w:cs="Times New Roman"/>
                <w:bCs/>
                <w:sz w:val="24"/>
                <w:szCs w:val="24"/>
              </w:rPr>
              <w:t xml:space="preserve"> x. Сжатие и растяжение графиков тригонометрических функций.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Преобразование графиков тригонометрических функций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A1704F"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6</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3.4 Обратные тригонометрические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449"/>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Обратные тригонометрические функции. Их свойства и графики.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3.5 Тригонометрические уравнения и неравенства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Уравнение </w:t>
            </w:r>
            <w:proofErr w:type="spellStart"/>
            <w:r w:rsidRPr="00C51174">
              <w:rPr>
                <w:rFonts w:ascii="Times New Roman" w:hAnsi="Times New Roman" w:cs="Times New Roman"/>
                <w:bCs/>
                <w:sz w:val="24"/>
                <w:szCs w:val="24"/>
              </w:rPr>
              <w:t>cos</w:t>
            </w:r>
            <w:proofErr w:type="spellEnd"/>
            <w:r w:rsidRPr="00C51174">
              <w:rPr>
                <w:rFonts w:ascii="Times New Roman" w:hAnsi="Times New Roman" w:cs="Times New Roman"/>
                <w:bCs/>
                <w:sz w:val="24"/>
                <w:szCs w:val="24"/>
              </w:rPr>
              <w:t xml:space="preserve"> х = a. Уравнение </w:t>
            </w:r>
            <w:proofErr w:type="spellStart"/>
            <w:r w:rsidRPr="00C51174">
              <w:rPr>
                <w:rFonts w:ascii="Times New Roman" w:hAnsi="Times New Roman" w:cs="Times New Roman"/>
                <w:bCs/>
                <w:sz w:val="24"/>
                <w:szCs w:val="24"/>
              </w:rPr>
              <w:t>sin</w:t>
            </w:r>
            <w:proofErr w:type="spellEnd"/>
            <w:r w:rsidRPr="00C51174">
              <w:rPr>
                <w:rFonts w:ascii="Times New Roman" w:hAnsi="Times New Roman" w:cs="Times New Roman"/>
                <w:bCs/>
                <w:sz w:val="24"/>
                <w:szCs w:val="24"/>
              </w:rPr>
              <w:t xml:space="preserve"> x = a. Уравнение </w:t>
            </w:r>
            <w:proofErr w:type="spellStart"/>
            <w:r w:rsidRPr="00C51174">
              <w:rPr>
                <w:rFonts w:ascii="Times New Roman" w:hAnsi="Times New Roman" w:cs="Times New Roman"/>
                <w:bCs/>
                <w:sz w:val="24"/>
                <w:szCs w:val="24"/>
              </w:rPr>
              <w:t>tg</w:t>
            </w:r>
            <w:proofErr w:type="spellEnd"/>
            <w:r w:rsidRPr="00C51174">
              <w:rPr>
                <w:rFonts w:ascii="Times New Roman" w:hAnsi="Times New Roman" w:cs="Times New Roman"/>
                <w:bCs/>
                <w:sz w:val="24"/>
                <w:szCs w:val="24"/>
              </w:rPr>
              <w:t xml:space="preserve"> x = a, </w:t>
            </w:r>
            <w:proofErr w:type="spellStart"/>
            <w:r w:rsidRPr="00C51174">
              <w:rPr>
                <w:rFonts w:ascii="Times New Roman" w:hAnsi="Times New Roman" w:cs="Times New Roman"/>
                <w:bCs/>
                <w:sz w:val="24"/>
                <w:szCs w:val="24"/>
              </w:rPr>
              <w:t>сtg</w:t>
            </w:r>
            <w:proofErr w:type="spellEnd"/>
            <w:r w:rsidRPr="00C51174">
              <w:rPr>
                <w:rFonts w:ascii="Times New Roman" w:hAnsi="Times New Roman" w:cs="Times New Roman"/>
                <w:bCs/>
                <w:sz w:val="24"/>
                <w:szCs w:val="24"/>
              </w:rPr>
              <w:t xml:space="preserve">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Простейшие тригонометрические неравенства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A1704F"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6</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3.6 Решение задач. Основы тригонометрии. </w:t>
            </w:r>
            <w:r w:rsidRPr="00C51174">
              <w:rPr>
                <w:rFonts w:ascii="Times New Roman" w:hAnsi="Times New Roman" w:cs="Times New Roman"/>
                <w:bCs/>
                <w:sz w:val="24"/>
                <w:szCs w:val="24"/>
              </w:rPr>
              <w:lastRenderedPageBreak/>
              <w:t>Тригонометрические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lastRenderedPageBreak/>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Преобразование тригонометрических выражений. Решение тригонометрических </w:t>
            </w:r>
            <w:r w:rsidRPr="00C51174">
              <w:rPr>
                <w:rFonts w:ascii="Times New Roman" w:hAnsi="Times New Roman" w:cs="Times New Roman"/>
                <w:bCs/>
                <w:sz w:val="24"/>
                <w:szCs w:val="24"/>
              </w:rPr>
              <w:lastRenderedPageBreak/>
              <w:t>уравнений и неравенств в том числе с использованием свойств функций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Контрольная работа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989"/>
        </w:trPr>
        <w:tc>
          <w:tcPr>
            <w:tcW w:w="286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Раздел 4. Производная и первообразная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50</w:t>
            </w:r>
          </w:p>
        </w:tc>
        <w:tc>
          <w:tcPr>
            <w:tcW w:w="1984" w:type="dxa"/>
            <w:vMerge w:val="restart"/>
            <w:shd w:val="clear" w:color="auto" w:fill="auto"/>
            <w:vAlign w:val="center"/>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ОК 01, ОК 03, ОК 04, ОК 06, ОК 07</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
                <w:bCs/>
                <w:i/>
                <w:sz w:val="24"/>
                <w:szCs w:val="24"/>
              </w:rPr>
              <w:t>П</w:t>
            </w:r>
            <w:r w:rsidR="007D3704" w:rsidRPr="00C51174">
              <w:rPr>
                <w:rFonts w:ascii="Times New Roman" w:hAnsi="Times New Roman" w:cs="Times New Roman"/>
                <w:b/>
                <w:bCs/>
                <w:i/>
                <w:sz w:val="24"/>
                <w:szCs w:val="24"/>
              </w:rPr>
              <w:t>К 1.1</w:t>
            </w: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4.1 Понятие производной. Формулы и правила дифференцирования</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Комбинированное занятие </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373"/>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4.2 Понятие о непрерывности функции. Метод интервалов</w:t>
            </w:r>
          </w:p>
        </w:tc>
        <w:tc>
          <w:tcPr>
            <w:tcW w:w="8902" w:type="dxa"/>
            <w:tcBorders>
              <w:bottom w:val="single" w:sz="4" w:space="0" w:color="auto"/>
            </w:tcBorders>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tcBorders>
              <w:bottom w:val="single" w:sz="4" w:space="0" w:color="auto"/>
            </w:tcBorders>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1002"/>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tcBorders>
              <w:bottom w:val="single" w:sz="4" w:space="0" w:color="auto"/>
            </w:tcBorders>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3" w:type="dxa"/>
            <w:tcBorders>
              <w:bottom w:val="single" w:sz="4" w:space="0" w:color="auto"/>
            </w:tcBorders>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tcBorders>
              <w:top w:val="single" w:sz="4" w:space="0" w:color="auto"/>
            </w:tcBorders>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tcBorders>
              <w:top w:val="single" w:sz="4" w:space="0" w:color="auto"/>
            </w:tcBorders>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4.3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Геометрический и физический смысл производной</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4.4 Монотонность функции. Точки экстремума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658"/>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469"/>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Cs/>
                <w:sz w:val="24"/>
                <w:szCs w:val="24"/>
              </w:rPr>
              <w:t xml:space="preserve">Тема 4.5 Исследование функций и построение графиков  </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419"/>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Исследование функции на монотонность и построение графиков</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0F136C"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6</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4.6 Наибольшее и наименьшее значения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Содержание учебного материала </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Нахождение наибольшего и наименьшего значений функций, построение графиков с использованием аппарата математического анализа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4.7 Нахождение оптимального результата с помощью производной в практических задачах</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Наименьшее и наибольшее значение функции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Практическое занятие </w:t>
            </w:r>
          </w:p>
        </w:tc>
        <w:tc>
          <w:tcPr>
            <w:tcW w:w="993" w:type="dxa"/>
            <w:shd w:val="clear" w:color="auto" w:fill="auto"/>
          </w:tcPr>
          <w:p w:rsidR="00D77201" w:rsidRPr="00C51174" w:rsidRDefault="000F136C"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6</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4.8 Первообразная функции. Правила нахождения первообразных</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4.9 Площадь криволинейной трапеции. Формула Ньютона – Лейбница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4.10 Решение задач. Производная и первообразная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r w:rsidR="00F816BD" w:rsidRPr="00C51174">
              <w:rPr>
                <w:rFonts w:ascii="Times New Roman" w:hAnsi="Times New Roman" w:cs="Times New Roman"/>
                <w:bCs/>
                <w:sz w:val="24"/>
                <w:szCs w:val="24"/>
              </w:rPr>
              <w:t>.</w:t>
            </w:r>
          </w:p>
          <w:p w:rsidR="00F816BD" w:rsidRPr="00C51174" w:rsidRDefault="00B21D74"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FF0000"/>
                <w:sz w:val="24"/>
                <w:szCs w:val="24"/>
              </w:rPr>
            </w:pPr>
            <w:r w:rsidRPr="00C51174">
              <w:rPr>
                <w:rFonts w:ascii="Times New Roman" w:hAnsi="Times New Roman" w:cs="Times New Roman"/>
                <w:bCs/>
                <w:sz w:val="24"/>
                <w:szCs w:val="24"/>
              </w:rPr>
              <w:t xml:space="preserve">Вычисление первообразной. </w:t>
            </w:r>
            <w:r w:rsidR="00F816BD" w:rsidRPr="00C51174">
              <w:rPr>
                <w:rFonts w:ascii="Times New Roman" w:hAnsi="Times New Roman" w:cs="Times New Roman"/>
                <w:bCs/>
                <w:sz w:val="24"/>
                <w:szCs w:val="24"/>
              </w:rPr>
              <w:t>Применение первообразно</w:t>
            </w:r>
            <w:r w:rsidRPr="00C51174">
              <w:rPr>
                <w:rFonts w:ascii="Times New Roman" w:hAnsi="Times New Roman" w:cs="Times New Roman"/>
                <w:bCs/>
                <w:sz w:val="24"/>
                <w:szCs w:val="24"/>
              </w:rPr>
              <w:t>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Контрольная работа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 xml:space="preserve">Раздел 5.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Многогранники и тела вращения</w:t>
            </w:r>
          </w:p>
          <w:p w:rsidR="005C0C12" w:rsidRPr="00C51174" w:rsidRDefault="005C0C1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34</w:t>
            </w:r>
          </w:p>
        </w:tc>
        <w:tc>
          <w:tcPr>
            <w:tcW w:w="1984" w:type="dxa"/>
            <w:vMerge w:val="restart"/>
            <w:shd w:val="clear" w:color="auto" w:fill="auto"/>
            <w:vAlign w:val="center"/>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ОК 01, ОК 04,</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ОК 06, ОК 07</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
                <w:bCs/>
                <w:i/>
                <w:sz w:val="24"/>
                <w:szCs w:val="24"/>
              </w:rPr>
              <w:t>ПК</w:t>
            </w:r>
            <w:r w:rsidR="007D3704" w:rsidRPr="00C51174">
              <w:rPr>
                <w:rFonts w:ascii="Times New Roman" w:hAnsi="Times New Roman" w:cs="Times New Roman"/>
                <w:b/>
                <w:bCs/>
                <w:i/>
                <w:sz w:val="24"/>
                <w:szCs w:val="24"/>
              </w:rPr>
              <w:t xml:space="preserve"> 1.1,1.3, 2.3</w:t>
            </w: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5.1 Призма, параллелепипед, куб, пирамида и их сечения</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5.2 Правильные многогранники в жизни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Площадь поверхности многогранников. Простейшие комбинации многогранников. </w:t>
            </w:r>
            <w:r w:rsidRPr="00C51174">
              <w:rPr>
                <w:rFonts w:ascii="Times New Roman" w:hAnsi="Times New Roman" w:cs="Times New Roman"/>
                <w:bCs/>
                <w:sz w:val="24"/>
                <w:szCs w:val="24"/>
              </w:rPr>
              <w:lastRenderedPageBreak/>
              <w:t>Вычисление элементов пространственных фигур (рёбра, диагонали, углы). Правильные многогранники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5.3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Цилиндр, конус, шар и их сечения</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Практическое занятие </w:t>
            </w:r>
          </w:p>
        </w:tc>
        <w:tc>
          <w:tcPr>
            <w:tcW w:w="993" w:type="dxa"/>
            <w:shd w:val="clear" w:color="auto" w:fill="auto"/>
          </w:tcPr>
          <w:p w:rsidR="00D77201"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5.4 Объемы и площади поверхностей тел</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67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Объем прямоугольного параллелепипеда. Объем куба. Объемы прямой призмы и цилиндра. Объемы пирамиды и конуса. Объем шара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418"/>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5.5 Примеры симметрий в профессии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742"/>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Понятие о симметрии в пространстве (центральная, осевая, зеркальная).</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Обобщение представлений о правильных многогранниках (тетраэдр, куб, октаэдр, додекаэдр, икосаэдр).</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Примеры симметрий в профессии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Практическое занятие </w:t>
            </w:r>
          </w:p>
        </w:tc>
        <w:tc>
          <w:tcPr>
            <w:tcW w:w="993" w:type="dxa"/>
            <w:shd w:val="clear" w:color="auto" w:fill="auto"/>
          </w:tcPr>
          <w:p w:rsidR="00D77201"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418"/>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5.6 Решение задач. Многогранники и тела вращения</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Объемы и площади поверхности многогранников и тел вращения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C193D" w:rsidRPr="00C51174" w:rsidTr="002F70A5">
        <w:trPr>
          <w:gridAfter w:val="1"/>
          <w:wAfter w:w="6" w:type="dxa"/>
          <w:trHeight w:val="20"/>
        </w:trPr>
        <w:tc>
          <w:tcPr>
            <w:tcW w:w="2863" w:type="dxa"/>
            <w:vMerge/>
          </w:tcPr>
          <w:p w:rsidR="008C193D"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8C193D"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8C193D"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8C193D"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Контрольная работа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Раздел 6. Степени и корни. Степенная, показательная и логарифмическая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42</w:t>
            </w:r>
          </w:p>
        </w:tc>
        <w:tc>
          <w:tcPr>
            <w:tcW w:w="1984" w:type="dxa"/>
            <w:vMerge w:val="restart"/>
            <w:shd w:val="clear" w:color="auto" w:fill="auto"/>
            <w:vAlign w:val="center"/>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ОК 01, ОК 02, ОК 03, ОК 05, ОК 07</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
                <w:bCs/>
                <w:i/>
                <w:sz w:val="24"/>
                <w:szCs w:val="24"/>
              </w:rPr>
              <w:t>П</w:t>
            </w:r>
            <w:r w:rsidR="007D3704" w:rsidRPr="00C51174">
              <w:rPr>
                <w:rFonts w:ascii="Times New Roman" w:hAnsi="Times New Roman" w:cs="Times New Roman"/>
                <w:b/>
                <w:bCs/>
                <w:i/>
                <w:sz w:val="24"/>
                <w:szCs w:val="24"/>
              </w:rPr>
              <w:t>К 1.1, 2.1, 2.2</w:t>
            </w: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6.1 Степенная функция, ее свойства. Преобразование </w:t>
            </w:r>
            <w:r w:rsidRPr="00C51174">
              <w:rPr>
                <w:rFonts w:ascii="Times New Roman" w:hAnsi="Times New Roman" w:cs="Times New Roman"/>
                <w:bCs/>
                <w:sz w:val="24"/>
                <w:szCs w:val="24"/>
              </w:rPr>
              <w:lastRenderedPageBreak/>
              <w:t>выражений с корнями n-ой степени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lastRenderedPageBreak/>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Times New Roman" w:cs="Times New Roman"/>
                  <w:sz w:val="24"/>
                  <w:szCs w:val="24"/>
                </w:rPr>
                <m:t xml:space="preserve"> </m:t>
              </m:r>
              <m:r>
                <m:rPr>
                  <m:sty m:val="p"/>
                </m:rPr>
                <w:rPr>
                  <w:rFonts w:ascii="Cambria Math" w:hAnsi="Times New Roman" w:cs="Times New Roman"/>
                  <w:sz w:val="24"/>
                  <w:szCs w:val="24"/>
                </w:rPr>
                <m:t>у</m:t>
              </m:r>
              <m:r>
                <m:rPr>
                  <m:sty m:val="p"/>
                </m:rPr>
                <w:rPr>
                  <w:rFonts w:ascii="Cambria Math" w:hAnsi="Times New Roman" w:cs="Times New Roman"/>
                  <w:sz w:val="24"/>
                  <w:szCs w:val="24"/>
                </w:rPr>
                <m:t>=</m:t>
              </m:r>
              <m:rad>
                <m:radPr>
                  <m:ctrlPr>
                    <w:rPr>
                      <w:rFonts w:ascii="Cambria Math" w:hAnsi="Times New Roman" w:cs="Times New Roman"/>
                      <w:bCs/>
                      <w:sz w:val="24"/>
                      <w:szCs w:val="24"/>
                    </w:rPr>
                  </m:ctrlPr>
                </m:radPr>
                <m:deg>
                  <m:r>
                    <m:rPr>
                      <m:sty m:val="p"/>
                    </m:rPr>
                    <w:rPr>
                      <w:rFonts w:ascii="Cambria Math" w:hAnsi="Times New Roman" w:cs="Times New Roman"/>
                      <w:sz w:val="24"/>
                      <w:szCs w:val="24"/>
                      <w:lang w:val="en-US"/>
                    </w:rPr>
                    <m:t>n</m:t>
                  </m:r>
                </m:deg>
                <m:e>
                  <m:r>
                    <m:rPr>
                      <m:sty m:val="p"/>
                    </m:rPr>
                    <w:rPr>
                      <w:rFonts w:ascii="Cambria Math" w:hAnsi="Times New Roman" w:cs="Times New Roman"/>
                      <w:sz w:val="24"/>
                      <w:szCs w:val="24"/>
                    </w:rPr>
                    <m:t>x</m:t>
                  </m:r>
                </m:e>
              </m:rad>
            </m:oMath>
            <w:r w:rsidRPr="00C51174">
              <w:rPr>
                <w:rFonts w:ascii="Times New Roman" w:hAnsi="Times New Roman" w:cs="Times New Roman"/>
                <w:bCs/>
                <w:sz w:val="24"/>
                <w:szCs w:val="24"/>
              </w:rPr>
              <w:t xml:space="preserve">  их свойства и графики. Свойства корня n-ой степени. Преобразование иррациональных </w:t>
            </w:r>
            <w:r w:rsidRPr="00C51174">
              <w:rPr>
                <w:rFonts w:ascii="Times New Roman" w:hAnsi="Times New Roman" w:cs="Times New Roman"/>
                <w:bCs/>
                <w:sz w:val="24"/>
                <w:szCs w:val="24"/>
              </w:rPr>
              <w:lastRenderedPageBreak/>
              <w:t>выражений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Комбинированное занятие  </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6.2 Свойства степени с рациональным и действительным показателями </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Понятие степени с рациональным показателем. Степенные функции, их свойства и графики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0F136C"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6</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6.3 Решение иррациональных уравнений </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Равносильность иррациональных уравнений. Методы их решения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182"/>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6.4 Показательная функция, ее свойства. Показательные уравнения и неравенства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Комбинированное занятие </w:t>
            </w:r>
          </w:p>
        </w:tc>
        <w:tc>
          <w:tcPr>
            <w:tcW w:w="993" w:type="dxa"/>
            <w:tcBorders>
              <w:bottom w:val="single" w:sz="4" w:space="0" w:color="000000" w:themeColor="text1"/>
            </w:tcBorders>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6.5 Логарифм числа. Свойства логарифмов </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Логарифм числа. Свойства логарифмов. Операция логарифмирования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Комбинированное занятие </w:t>
            </w:r>
          </w:p>
        </w:tc>
        <w:tc>
          <w:tcPr>
            <w:tcW w:w="993" w:type="dxa"/>
            <w:shd w:val="clear" w:color="auto" w:fill="auto"/>
          </w:tcPr>
          <w:p w:rsidR="00D77201" w:rsidRPr="00C51174" w:rsidRDefault="000F136C"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6</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6.6 Логарифмическая функция, ее свойства. Логарифмические уравнения, неравенства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6.7 Логарифмы в природе и технике </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Практическое занятие </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6.8 Решение задач.  Степенная, показательная и логарифмическая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Степенная, показательная и логарифмическая функции. Решение уравнений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01950" w:rsidRPr="00C51174" w:rsidTr="002F70A5">
        <w:trPr>
          <w:gridAfter w:val="1"/>
          <w:wAfter w:w="6" w:type="dxa"/>
          <w:trHeight w:val="20"/>
        </w:trPr>
        <w:tc>
          <w:tcPr>
            <w:tcW w:w="2863" w:type="dxa"/>
            <w:vMerge/>
          </w:tcPr>
          <w:p w:rsidR="00601950"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601950"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601950"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601950"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Контрольная работа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1096"/>
        </w:trPr>
        <w:tc>
          <w:tcPr>
            <w:tcW w:w="286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lastRenderedPageBreak/>
              <w:t>Раздел 7. Элементы теории вероятностей и математической статистики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32</w:t>
            </w:r>
          </w:p>
        </w:tc>
        <w:tc>
          <w:tcPr>
            <w:tcW w:w="1984" w:type="dxa"/>
            <w:vMerge w:val="restart"/>
            <w:shd w:val="clear" w:color="auto" w:fill="auto"/>
            <w:vAlign w:val="center"/>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ОК 02, ОК 03, ОК 05</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
                <w:bCs/>
                <w:i/>
                <w:sz w:val="24"/>
                <w:szCs w:val="24"/>
              </w:rPr>
              <w:t>ПК</w:t>
            </w:r>
            <w:r w:rsidR="007D3704" w:rsidRPr="00C51174">
              <w:rPr>
                <w:rFonts w:ascii="Times New Roman" w:hAnsi="Times New Roman" w:cs="Times New Roman"/>
                <w:b/>
                <w:bCs/>
                <w:i/>
                <w:sz w:val="24"/>
                <w:szCs w:val="24"/>
              </w:rPr>
              <w:t xml:space="preserve"> 1.1,2.1, 2.3</w:t>
            </w: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Cs/>
                <w:sz w:val="24"/>
                <w:szCs w:val="24"/>
              </w:rPr>
              <w:t>Тема 7.1 Событие, вероятность события. Сложение и умножение вероятностей</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11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51174">
              <w:rPr>
                <w:rFonts w:ascii="Times New Roman" w:hAnsi="Times New Roman" w:cs="Times New Roman"/>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7.2 Вероятность в профессиональных задачах </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Практическое занятие </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51174">
              <w:rPr>
                <w:rFonts w:ascii="Times New Roman" w:hAnsi="Times New Roman" w:cs="Times New Roman"/>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7.3 Дискретная случайная величина, закон ее распределения</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7.4 Задачи математической статистики.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Первичная </w:t>
            </w:r>
            <w:r w:rsidR="00F816BD" w:rsidRPr="00C51174">
              <w:rPr>
                <w:rFonts w:ascii="Times New Roman" w:hAnsi="Times New Roman" w:cs="Times New Roman"/>
                <w:bCs/>
                <w:sz w:val="24"/>
                <w:szCs w:val="24"/>
              </w:rPr>
              <w:t xml:space="preserve">обработка статистических данных. </w:t>
            </w:r>
            <w:r w:rsidR="007C35FA" w:rsidRPr="00C51174">
              <w:rPr>
                <w:rFonts w:ascii="Times New Roman" w:hAnsi="Times New Roman" w:cs="Times New Roman"/>
                <w:bCs/>
                <w:sz w:val="24"/>
                <w:szCs w:val="24"/>
              </w:rPr>
              <w:t>Числовые характеристики (среднее арифметическое, медиана, размах, дисперсия). Работа с таблицами, графиками, диаграммами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816BD" w:rsidRPr="00C51174" w:rsidTr="002F70A5">
        <w:trPr>
          <w:gridAfter w:val="1"/>
          <w:wAfter w:w="6" w:type="dxa"/>
          <w:trHeight w:val="309"/>
        </w:trPr>
        <w:tc>
          <w:tcPr>
            <w:tcW w:w="2863" w:type="dxa"/>
            <w:vMerge/>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51174">
              <w:rPr>
                <w:rFonts w:ascii="Times New Roman" w:hAnsi="Times New Roman" w:cs="Times New Roman"/>
                <w:sz w:val="24"/>
                <w:szCs w:val="24"/>
              </w:rPr>
              <w:t>6</w:t>
            </w:r>
          </w:p>
        </w:tc>
        <w:tc>
          <w:tcPr>
            <w:tcW w:w="1984" w:type="dxa"/>
            <w:vMerge/>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816BD" w:rsidRPr="00C51174" w:rsidTr="002F70A5">
        <w:trPr>
          <w:gridAfter w:val="1"/>
          <w:wAfter w:w="6" w:type="dxa"/>
          <w:trHeight w:val="240"/>
        </w:trPr>
        <w:tc>
          <w:tcPr>
            <w:tcW w:w="2863" w:type="dxa"/>
            <w:vMerge w:val="restart"/>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7.5 Элементы теории вероятностей и математической статистики</w:t>
            </w:r>
          </w:p>
        </w:tc>
        <w:tc>
          <w:tcPr>
            <w:tcW w:w="8902"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Виды событий, вероятность событий.</w:t>
            </w:r>
            <w:r w:rsidRPr="00C51174">
              <w:rPr>
                <w:rFonts w:ascii="Times New Roman" w:hAnsi="Times New Roman" w:cs="Times New Roman"/>
              </w:rPr>
              <w:t xml:space="preserve"> </w:t>
            </w:r>
            <w:r w:rsidRPr="00C51174">
              <w:rPr>
                <w:rFonts w:ascii="Times New Roman" w:hAnsi="Times New Roman" w:cs="Times New Roman"/>
                <w:bCs/>
                <w:sz w:val="24"/>
                <w:szCs w:val="24"/>
              </w:rPr>
              <w:t>Сложение и умножение вероятностей.</w:t>
            </w:r>
            <w:r w:rsidRPr="00C51174">
              <w:rPr>
                <w:rFonts w:ascii="Times New Roman" w:hAnsi="Times New Roman" w:cs="Times New Roman"/>
              </w:rPr>
              <w:t xml:space="preserve"> </w:t>
            </w:r>
            <w:r w:rsidRPr="00C51174">
              <w:rPr>
                <w:rFonts w:ascii="Times New Roman" w:hAnsi="Times New Roman" w:cs="Times New Roman"/>
                <w:bCs/>
                <w:sz w:val="24"/>
                <w:szCs w:val="24"/>
              </w:rPr>
              <w:t>Дискретная случайная величина, закон ее распределения.</w:t>
            </w:r>
            <w:r w:rsidRPr="00C51174">
              <w:rPr>
                <w:rFonts w:ascii="Times New Roman" w:hAnsi="Times New Roman" w:cs="Times New Roman"/>
              </w:rPr>
              <w:t xml:space="preserve"> </w:t>
            </w:r>
            <w:r w:rsidRPr="00C51174">
              <w:rPr>
                <w:rFonts w:ascii="Times New Roman" w:hAnsi="Times New Roman" w:cs="Times New Roman"/>
                <w:bCs/>
                <w:sz w:val="24"/>
                <w:szCs w:val="24"/>
              </w:rPr>
              <w:t>Задачи математической статистики.</w:t>
            </w:r>
          </w:p>
        </w:tc>
        <w:tc>
          <w:tcPr>
            <w:tcW w:w="993"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1984" w:type="dxa"/>
            <w:vMerge w:val="restart"/>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816BD" w:rsidRPr="00C51174" w:rsidTr="002F70A5">
        <w:trPr>
          <w:gridAfter w:val="1"/>
          <w:wAfter w:w="6" w:type="dxa"/>
          <w:trHeight w:val="240"/>
        </w:trPr>
        <w:tc>
          <w:tcPr>
            <w:tcW w:w="2863" w:type="dxa"/>
            <w:vMerge/>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8902"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Контрольная работа</w:t>
            </w:r>
            <w:r w:rsidRPr="00C51174">
              <w:rPr>
                <w:rFonts w:ascii="Times New Roman" w:hAnsi="Times New Roman" w:cs="Times New Roman"/>
                <w:bCs/>
                <w:sz w:val="24"/>
                <w:szCs w:val="24"/>
              </w:rPr>
              <w:tab/>
            </w:r>
          </w:p>
        </w:tc>
        <w:tc>
          <w:tcPr>
            <w:tcW w:w="993"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2</w:t>
            </w:r>
          </w:p>
        </w:tc>
        <w:tc>
          <w:tcPr>
            <w:tcW w:w="1984" w:type="dxa"/>
            <w:vMerge/>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816BD" w:rsidRPr="00C51174" w:rsidTr="002F70A5">
        <w:trPr>
          <w:gridAfter w:val="1"/>
          <w:wAfter w:w="6" w:type="dxa"/>
          <w:trHeight w:val="240"/>
        </w:trPr>
        <w:tc>
          <w:tcPr>
            <w:tcW w:w="11765" w:type="dxa"/>
            <w:gridSpan w:val="2"/>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Промежуточная аттестация (Экзамен)</w:t>
            </w:r>
          </w:p>
        </w:tc>
        <w:tc>
          <w:tcPr>
            <w:tcW w:w="993" w:type="dxa"/>
            <w:shd w:val="clear" w:color="auto" w:fill="auto"/>
          </w:tcPr>
          <w:p w:rsidR="00F816BD" w:rsidRPr="00C51174" w:rsidRDefault="00EA6E5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22</w:t>
            </w:r>
          </w:p>
        </w:tc>
        <w:tc>
          <w:tcPr>
            <w:tcW w:w="1984"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816BD" w:rsidRPr="00C51174" w:rsidTr="002F70A5">
        <w:trPr>
          <w:gridAfter w:val="1"/>
          <w:wAfter w:w="6" w:type="dxa"/>
          <w:trHeight w:val="240"/>
        </w:trPr>
        <w:tc>
          <w:tcPr>
            <w:tcW w:w="2863"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Всего:</w:t>
            </w:r>
          </w:p>
        </w:tc>
        <w:tc>
          <w:tcPr>
            <w:tcW w:w="8902"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F816BD"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2</w:t>
            </w:r>
            <w:r w:rsidR="008A4831">
              <w:rPr>
                <w:rFonts w:ascii="Times New Roman" w:hAnsi="Times New Roman" w:cs="Times New Roman"/>
                <w:b/>
                <w:bCs/>
                <w:sz w:val="24"/>
                <w:szCs w:val="24"/>
              </w:rPr>
              <w:t>32</w:t>
            </w:r>
          </w:p>
        </w:tc>
        <w:tc>
          <w:tcPr>
            <w:tcW w:w="1984"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D657C3" w:rsidRPr="00C51174" w:rsidRDefault="00D657C3" w:rsidP="002F70A5">
      <w:pPr>
        <w:suppressAutoHyphens/>
        <w:spacing w:after="0" w:line="240" w:lineRule="auto"/>
        <w:jc w:val="both"/>
        <w:rPr>
          <w:rFonts w:ascii="Times New Roman" w:eastAsia="Times New Roman" w:hAnsi="Times New Roman" w:cs="Times New Roman"/>
          <w:bCs/>
          <w:i/>
          <w:lang w:eastAsia="ru-RU"/>
        </w:rPr>
        <w:sectPr w:rsidR="00D657C3" w:rsidRPr="00C51174">
          <w:pgSz w:w="16840" w:h="11907" w:orient="landscape"/>
          <w:pgMar w:top="851" w:right="1134" w:bottom="851" w:left="992" w:header="709" w:footer="709" w:gutter="0"/>
          <w:cols w:space="720"/>
        </w:sectPr>
      </w:pPr>
    </w:p>
    <w:p w:rsidR="00E10FBC" w:rsidRPr="00C51174" w:rsidRDefault="00E10FBC" w:rsidP="002F70A5">
      <w:pPr>
        <w:keepNext/>
        <w:keepLines/>
        <w:spacing w:after="0" w:line="240" w:lineRule="auto"/>
        <w:ind w:right="57"/>
        <w:jc w:val="center"/>
        <w:outlineLvl w:val="0"/>
        <w:rPr>
          <w:rFonts w:ascii="Times New Roman" w:hAnsi="Times New Roman" w:cs="Times New Roman"/>
          <w:b/>
          <w:sz w:val="28"/>
          <w:szCs w:val="28"/>
        </w:rPr>
      </w:pPr>
      <w:bookmarkStart w:id="11" w:name="_Toc124938101"/>
      <w:bookmarkStart w:id="12" w:name="_Toc125024770"/>
      <w:r w:rsidRPr="00C51174">
        <w:rPr>
          <w:rFonts w:ascii="Times New Roman" w:hAnsi="Times New Roman" w:cs="Times New Roman"/>
          <w:b/>
          <w:sz w:val="28"/>
          <w:szCs w:val="28"/>
        </w:rPr>
        <w:lastRenderedPageBreak/>
        <w:t>3. Условия реализации программы общеобразовательной дисциплины</w:t>
      </w:r>
      <w:bookmarkEnd w:id="11"/>
      <w:bookmarkEnd w:id="12"/>
    </w:p>
    <w:p w:rsidR="00D657C3" w:rsidRPr="00C51174"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rPr>
      </w:pPr>
    </w:p>
    <w:p w:rsidR="00D657C3" w:rsidRPr="00C51174"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rPr>
      </w:pPr>
      <w:r w:rsidRPr="00C51174">
        <w:rPr>
          <w:rFonts w:ascii="Times New Roman" w:hAnsi="Times New Roman" w:cs="Times New Roman"/>
          <w:b/>
          <w:bCs/>
          <w:sz w:val="28"/>
          <w:szCs w:val="28"/>
        </w:rPr>
        <w:t xml:space="preserve">3.1. </w:t>
      </w:r>
      <w:r w:rsidR="004100E5" w:rsidRPr="00C51174">
        <w:rPr>
          <w:rFonts w:ascii="Times New Roman" w:eastAsia="Times New Roman" w:hAnsi="Times New Roman" w:cs="Times New Roman"/>
          <w:b/>
          <w:bCs/>
          <w:sz w:val="28"/>
          <w:szCs w:val="28"/>
          <w:lang w:eastAsia="ru-RU"/>
        </w:rPr>
        <w:t>Для реализации программы дисциплины должны быть предусмотрены следующие специальные помещения</w:t>
      </w:r>
      <w:r w:rsidR="004100E5" w:rsidRPr="00C51174">
        <w:rPr>
          <w:rFonts w:ascii="Times New Roman" w:eastAsia="Times New Roman" w:hAnsi="Times New Roman" w:cs="Times New Roman"/>
          <w:bCs/>
          <w:sz w:val="28"/>
          <w:szCs w:val="28"/>
          <w:lang w:eastAsia="ru-RU"/>
        </w:rPr>
        <w:t>:</w:t>
      </w:r>
    </w:p>
    <w:p w:rsidR="00D657C3" w:rsidRPr="00C51174"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xml:space="preserve">Реализация программы дисциплины требует наличия учебного кабинета </w:t>
      </w:r>
      <w:r w:rsidR="00B51BF2" w:rsidRPr="00C51174">
        <w:rPr>
          <w:rFonts w:ascii="Times New Roman" w:hAnsi="Times New Roman" w:cs="Times New Roman"/>
          <w:bCs/>
          <w:sz w:val="28"/>
          <w:szCs w:val="28"/>
        </w:rPr>
        <w:t xml:space="preserve">математики. </w:t>
      </w:r>
    </w:p>
    <w:p w:rsidR="00B51BF2" w:rsidRPr="008A4831"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u w:val="single"/>
        </w:rPr>
      </w:pPr>
      <w:r w:rsidRPr="008A4831">
        <w:rPr>
          <w:rFonts w:ascii="Times New Roman" w:hAnsi="Times New Roman" w:cs="Times New Roman"/>
          <w:bCs/>
          <w:sz w:val="28"/>
          <w:szCs w:val="28"/>
          <w:u w:val="single"/>
        </w:rPr>
        <w:t xml:space="preserve">Оборудование учебного кабинета: </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посадочные места по количеству обучающихся;</w:t>
      </w:r>
    </w:p>
    <w:p w:rsidR="00B51BF2"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рабочее место преподавателя;</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комплект учебно-наглядных пособий;</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комплект электронных видеоматериалов;</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задания для контрольных работ;</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профессионально ориентированные задания;</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материалы экзамена.</w:t>
      </w:r>
    </w:p>
    <w:p w:rsidR="00B44E07" w:rsidRPr="008A4831"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u w:val="single"/>
        </w:rPr>
      </w:pPr>
      <w:r w:rsidRPr="008A4831">
        <w:rPr>
          <w:rFonts w:ascii="Times New Roman" w:hAnsi="Times New Roman" w:cs="Times New Roman"/>
          <w:bCs/>
          <w:sz w:val="28"/>
          <w:szCs w:val="28"/>
          <w:u w:val="single"/>
        </w:rPr>
        <w:t xml:space="preserve">Технические средства обучения: </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персональный компьютер с лицензионным программным обеспечением;</w:t>
      </w:r>
    </w:p>
    <w:p w:rsidR="00D657C3"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проектор с экраном.</w:t>
      </w:r>
    </w:p>
    <w:p w:rsidR="00B51BF2" w:rsidRPr="00C51174" w:rsidRDefault="00B51BF2" w:rsidP="002F70A5">
      <w:pPr>
        <w:spacing w:after="0" w:line="240" w:lineRule="auto"/>
        <w:rPr>
          <w:rFonts w:ascii="Times New Roman" w:hAnsi="Times New Roman" w:cs="Times New Roman"/>
          <w:sz w:val="28"/>
          <w:szCs w:val="28"/>
        </w:rPr>
      </w:pPr>
    </w:p>
    <w:p w:rsidR="00D657C3" w:rsidRPr="00C51174" w:rsidRDefault="00D657C3" w:rsidP="002F70A5">
      <w:pPr>
        <w:spacing w:after="0" w:line="240" w:lineRule="auto"/>
        <w:rPr>
          <w:rFonts w:ascii="Times New Roman" w:hAnsi="Times New Roman" w:cs="Times New Roman"/>
          <w:b/>
          <w:bCs/>
          <w:sz w:val="28"/>
          <w:szCs w:val="28"/>
        </w:rPr>
      </w:pPr>
      <w:bookmarkStart w:id="13" w:name="_Toc115185262"/>
      <w:r w:rsidRPr="00C51174">
        <w:rPr>
          <w:rFonts w:ascii="Times New Roman" w:hAnsi="Times New Roman" w:cs="Times New Roman"/>
          <w:b/>
          <w:bCs/>
          <w:sz w:val="28"/>
          <w:szCs w:val="28"/>
        </w:rPr>
        <w:t xml:space="preserve">3.2. Информационное обеспечение </w:t>
      </w:r>
      <w:r w:rsidR="004100E5" w:rsidRPr="00C51174">
        <w:rPr>
          <w:rFonts w:ascii="Times New Roman" w:hAnsi="Times New Roman" w:cs="Times New Roman"/>
          <w:b/>
          <w:bCs/>
          <w:sz w:val="28"/>
          <w:szCs w:val="28"/>
        </w:rPr>
        <w:t>реализации программы</w:t>
      </w:r>
      <w:bookmarkEnd w:id="13"/>
      <w:r w:rsidR="004100E5" w:rsidRPr="00C51174">
        <w:rPr>
          <w:rFonts w:ascii="Times New Roman" w:hAnsi="Times New Roman" w:cs="Times New Roman"/>
          <w:b/>
          <w:bCs/>
          <w:sz w:val="28"/>
          <w:szCs w:val="28"/>
        </w:rPr>
        <w:t xml:space="preserve"> </w:t>
      </w:r>
    </w:p>
    <w:p w:rsidR="00A13329" w:rsidRPr="002F70A5" w:rsidRDefault="00A1332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2F70A5" w:rsidRPr="002F70A5" w:rsidRDefault="002F70A5" w:rsidP="002F70A5">
      <w:pPr>
        <w:spacing w:after="0" w:line="240" w:lineRule="auto"/>
        <w:ind w:firstLine="709"/>
        <w:contextualSpacing/>
        <w:rPr>
          <w:rFonts w:ascii="Times New Roman" w:eastAsia="Times New Roman" w:hAnsi="Times New Roman" w:cs="Times New Roman"/>
          <w:b/>
          <w:sz w:val="24"/>
          <w:szCs w:val="24"/>
          <w:lang w:val="x-none" w:eastAsia="x-none"/>
        </w:rPr>
      </w:pPr>
      <w:r w:rsidRPr="002F70A5">
        <w:rPr>
          <w:rFonts w:ascii="Times New Roman" w:eastAsia="Times New Roman" w:hAnsi="Times New Roman" w:cs="Times New Roman"/>
          <w:b/>
          <w:sz w:val="24"/>
          <w:szCs w:val="24"/>
          <w:lang w:val="x-none" w:eastAsia="x-none"/>
        </w:rPr>
        <w:t xml:space="preserve">1. </w:t>
      </w:r>
      <w:r w:rsidRPr="002F70A5">
        <w:rPr>
          <w:rFonts w:ascii="Times New Roman" w:eastAsia="Times New Roman" w:hAnsi="Times New Roman" w:cs="Times New Roman"/>
          <w:b/>
          <w:sz w:val="24"/>
          <w:szCs w:val="24"/>
          <w:lang w:eastAsia="x-none"/>
        </w:rPr>
        <w:t>Основные печатные</w:t>
      </w:r>
      <w:r w:rsidRPr="002F70A5">
        <w:rPr>
          <w:rFonts w:ascii="Times New Roman" w:eastAsia="Times New Roman" w:hAnsi="Times New Roman" w:cs="Times New Roman"/>
          <w:b/>
          <w:sz w:val="24"/>
          <w:szCs w:val="24"/>
          <w:lang w:val="x-none" w:eastAsia="x-none"/>
        </w:rPr>
        <w:t xml:space="preserve"> издания</w:t>
      </w:r>
    </w:p>
    <w:p w:rsidR="002F70A5" w:rsidRP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cs="Times New Roman"/>
          <w:b/>
          <w:bCs/>
          <w:sz w:val="24"/>
          <w:szCs w:val="24"/>
        </w:rPr>
      </w:pPr>
    </w:p>
    <w:p w:rsidR="002F70A5" w:rsidRPr="002F70A5" w:rsidRDefault="002F70A5" w:rsidP="002F70A5">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rsidR="002F70A5" w:rsidRPr="002F70A5" w:rsidRDefault="002F70A5" w:rsidP="002F70A5">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2F70A5" w:rsidRPr="002F70A5" w:rsidRDefault="002F70A5" w:rsidP="002F70A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 xml:space="preserve">Математика: алгебра и начала математического анализа, геометрия. Геометрия. 10-11 класс. </w:t>
      </w:r>
      <w:proofErr w:type="spellStart"/>
      <w:r w:rsidRPr="002F70A5">
        <w:rPr>
          <w:rFonts w:ascii="Times New Roman" w:hAnsi="Times New Roman" w:cs="Times New Roman"/>
          <w:bCs/>
          <w:sz w:val="24"/>
          <w:szCs w:val="24"/>
        </w:rPr>
        <w:t>Атанасян</w:t>
      </w:r>
      <w:proofErr w:type="spellEnd"/>
      <w:r w:rsidRPr="002F70A5">
        <w:rPr>
          <w:rFonts w:ascii="Times New Roman" w:hAnsi="Times New Roman" w:cs="Times New Roman"/>
          <w:bCs/>
          <w:sz w:val="24"/>
          <w:szCs w:val="24"/>
        </w:rPr>
        <w:t xml:space="preserve"> Л.С., Бутузов В.Ф., Кадомцев С.Б. и другие. - М: Просвещение, 2022. </w:t>
      </w:r>
    </w:p>
    <w:p w:rsidR="002F70A5" w:rsidRPr="002F70A5" w:rsidRDefault="002F70A5" w:rsidP="002F70A5">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2F70A5" w:rsidRPr="002F70A5" w:rsidRDefault="002F70A5" w:rsidP="002F70A5">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2F70A5" w:rsidRPr="002F70A5" w:rsidRDefault="002F70A5" w:rsidP="002F70A5">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2F70A5" w:rsidRPr="002F70A5" w:rsidRDefault="002F70A5" w:rsidP="002F70A5">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2F70A5" w:rsidRPr="002F70A5" w:rsidRDefault="002F70A5" w:rsidP="002F70A5">
      <w:pPr>
        <w:numPr>
          <w:ilvl w:val="0"/>
          <w:numId w:val="2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10 класс. Александров А.Д., Вернер А.Л., Рыжик В.И. - М: Просвещение, 2021.</w:t>
      </w:r>
    </w:p>
    <w:p w:rsidR="002F70A5" w:rsidRPr="002F70A5" w:rsidRDefault="002F70A5" w:rsidP="002F70A5">
      <w:pPr>
        <w:numPr>
          <w:ilvl w:val="0"/>
          <w:numId w:val="24"/>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11 класс. Александров А.Д., Вернер А.Л., Рыжик В.И. - М: Просвещение, 2021.</w:t>
      </w:r>
    </w:p>
    <w:p w:rsidR="002F70A5" w:rsidRPr="002F70A5" w:rsidRDefault="002F70A5" w:rsidP="002F70A5">
      <w:pPr>
        <w:pStyle w:val="aa"/>
        <w:numPr>
          <w:ilvl w:val="0"/>
          <w:numId w:val="24"/>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lastRenderedPageBreak/>
        <w:t>Математика: алгебра и начала математического анализа, геометрия. 10 класс. Вернер А.Л., Карп А.П. Издательство "Просвещение".</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11 класс. Вернер А.Л., Карп А.П. Издательство "Просвещение".</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2F70A5">
        <w:rPr>
          <w:rFonts w:ascii="Times New Roman" w:eastAsia="Times New Roman" w:hAnsi="Times New Roman" w:cs="Times New Roman"/>
          <w:color w:val="000000" w:themeColor="text1"/>
          <w:sz w:val="24"/>
          <w:szCs w:val="24"/>
        </w:rPr>
        <w:t>Муравин</w:t>
      </w:r>
      <w:proofErr w:type="spellEnd"/>
      <w:r w:rsidRPr="002F70A5">
        <w:rPr>
          <w:rFonts w:ascii="Times New Roman" w:eastAsia="Times New Roman" w:hAnsi="Times New Roman" w:cs="Times New Roman"/>
          <w:color w:val="000000" w:themeColor="text1"/>
          <w:sz w:val="24"/>
          <w:szCs w:val="24"/>
        </w:rPr>
        <w:t xml:space="preserve"> Г.К., </w:t>
      </w:r>
      <w:proofErr w:type="spellStart"/>
      <w:r w:rsidRPr="002F70A5">
        <w:rPr>
          <w:rFonts w:ascii="Times New Roman" w:eastAsia="Times New Roman" w:hAnsi="Times New Roman" w:cs="Times New Roman"/>
          <w:color w:val="000000" w:themeColor="text1"/>
          <w:sz w:val="24"/>
          <w:szCs w:val="24"/>
        </w:rPr>
        <w:t>Муравина</w:t>
      </w:r>
      <w:proofErr w:type="spellEnd"/>
      <w:r w:rsidRPr="002F70A5">
        <w:rPr>
          <w:rFonts w:ascii="Times New Roman" w:eastAsia="Times New Roman" w:hAnsi="Times New Roman" w:cs="Times New Roman"/>
          <w:color w:val="000000" w:themeColor="text1"/>
          <w:sz w:val="24"/>
          <w:szCs w:val="24"/>
        </w:rPr>
        <w:t xml:space="preserve"> О.В. Издательство "Просвещение".</w:t>
      </w:r>
    </w:p>
    <w:p w:rsidR="002F70A5" w:rsidRPr="002F70A5" w:rsidRDefault="002F70A5" w:rsidP="002F70A5">
      <w:pPr>
        <w:pStyle w:val="aa"/>
        <w:numPr>
          <w:ilvl w:val="0"/>
          <w:numId w:val="24"/>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2F70A5">
        <w:rPr>
          <w:rFonts w:ascii="Times New Roman" w:eastAsia="Times New Roman" w:hAnsi="Times New Roman" w:cs="Times New Roman"/>
          <w:color w:val="000000" w:themeColor="text1"/>
          <w:sz w:val="24"/>
          <w:szCs w:val="24"/>
        </w:rPr>
        <w:t>Муравин</w:t>
      </w:r>
      <w:proofErr w:type="spellEnd"/>
      <w:r w:rsidRPr="002F70A5">
        <w:rPr>
          <w:rFonts w:ascii="Times New Roman" w:eastAsia="Times New Roman" w:hAnsi="Times New Roman" w:cs="Times New Roman"/>
          <w:color w:val="000000" w:themeColor="text1"/>
          <w:sz w:val="24"/>
          <w:szCs w:val="24"/>
        </w:rPr>
        <w:t xml:space="preserve"> Г.К., </w:t>
      </w:r>
      <w:proofErr w:type="spellStart"/>
      <w:r w:rsidRPr="002F70A5">
        <w:rPr>
          <w:rFonts w:ascii="Times New Roman" w:eastAsia="Times New Roman" w:hAnsi="Times New Roman" w:cs="Times New Roman"/>
          <w:color w:val="000000" w:themeColor="text1"/>
          <w:sz w:val="24"/>
          <w:szCs w:val="24"/>
        </w:rPr>
        <w:t>Муравина</w:t>
      </w:r>
      <w:proofErr w:type="spellEnd"/>
      <w:r w:rsidRPr="002F70A5">
        <w:rPr>
          <w:rFonts w:ascii="Times New Roman" w:eastAsia="Times New Roman" w:hAnsi="Times New Roman" w:cs="Times New Roman"/>
          <w:color w:val="000000" w:themeColor="text1"/>
          <w:sz w:val="24"/>
          <w:szCs w:val="24"/>
        </w:rPr>
        <w:t xml:space="preserve"> О.В. Издательство "Просвещение".</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10 класс. Смирнов В.А., Смирнова И.М. "Издательство "Просвещение".</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11 класс. Смирнов В.А., Смирнова И.М. Издательство "Просвещение".</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Геометрия. 10 класс. Мерзляк А.Г., </w:t>
      </w:r>
      <w:proofErr w:type="spellStart"/>
      <w:r w:rsidRPr="002F70A5">
        <w:rPr>
          <w:rFonts w:ascii="Times New Roman" w:eastAsia="Times New Roman" w:hAnsi="Times New Roman" w:cs="Times New Roman"/>
          <w:color w:val="000000" w:themeColor="text1"/>
          <w:sz w:val="24"/>
          <w:szCs w:val="24"/>
        </w:rPr>
        <w:t>Номировский</w:t>
      </w:r>
      <w:proofErr w:type="spellEnd"/>
      <w:r w:rsidRPr="002F70A5">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Геометрия. 11 класс. Мерзляк А.Г., </w:t>
      </w:r>
      <w:proofErr w:type="spellStart"/>
      <w:r w:rsidRPr="002F70A5">
        <w:rPr>
          <w:rFonts w:ascii="Times New Roman" w:eastAsia="Times New Roman" w:hAnsi="Times New Roman" w:cs="Times New Roman"/>
          <w:color w:val="000000" w:themeColor="text1"/>
          <w:sz w:val="24"/>
          <w:szCs w:val="24"/>
        </w:rPr>
        <w:t>Номировский</w:t>
      </w:r>
      <w:proofErr w:type="spellEnd"/>
      <w:r w:rsidRPr="002F70A5">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2F70A5" w:rsidRPr="002F70A5" w:rsidRDefault="002F70A5" w:rsidP="002F70A5">
      <w:pPr>
        <w:pStyle w:val="aa"/>
        <w:numPr>
          <w:ilvl w:val="0"/>
          <w:numId w:val="24"/>
        </w:numPr>
        <w:tabs>
          <w:tab w:val="clear" w:pos="720"/>
          <w:tab w:val="num" w:pos="426"/>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2F70A5">
        <w:rPr>
          <w:rFonts w:ascii="Times New Roman" w:eastAsia="Times New Roman" w:hAnsi="Times New Roman" w:cs="Times New Roman"/>
          <w:color w:val="000000" w:themeColor="text1"/>
          <w:sz w:val="24"/>
          <w:szCs w:val="24"/>
        </w:rPr>
        <w:t>Виленкин</w:t>
      </w:r>
      <w:proofErr w:type="spellEnd"/>
      <w:r w:rsidRPr="002F70A5">
        <w:rPr>
          <w:rFonts w:ascii="Times New Roman" w:eastAsia="Times New Roman" w:hAnsi="Times New Roman" w:cs="Times New Roman"/>
          <w:color w:val="000000" w:themeColor="text1"/>
          <w:sz w:val="24"/>
          <w:szCs w:val="24"/>
        </w:rPr>
        <w:t xml:space="preserve"> Н.Я., Ивашев-</w:t>
      </w:r>
      <w:proofErr w:type="spellStart"/>
      <w:r w:rsidRPr="002F70A5">
        <w:rPr>
          <w:rFonts w:ascii="Times New Roman" w:eastAsia="Times New Roman" w:hAnsi="Times New Roman" w:cs="Times New Roman"/>
          <w:color w:val="000000" w:themeColor="text1"/>
          <w:sz w:val="24"/>
          <w:szCs w:val="24"/>
        </w:rPr>
        <w:t>Мусатов</w:t>
      </w:r>
      <w:proofErr w:type="spellEnd"/>
      <w:r w:rsidRPr="002F70A5">
        <w:rPr>
          <w:rFonts w:ascii="Times New Roman" w:eastAsia="Times New Roman" w:hAnsi="Times New Roman" w:cs="Times New Roman"/>
          <w:color w:val="000000" w:themeColor="text1"/>
          <w:sz w:val="24"/>
          <w:szCs w:val="24"/>
        </w:rPr>
        <w:t xml:space="preserve"> О.С., </w:t>
      </w:r>
      <w:proofErr w:type="spellStart"/>
      <w:r w:rsidRPr="002F70A5">
        <w:rPr>
          <w:rFonts w:ascii="Times New Roman" w:eastAsia="Times New Roman" w:hAnsi="Times New Roman" w:cs="Times New Roman"/>
          <w:color w:val="000000" w:themeColor="text1"/>
          <w:sz w:val="24"/>
          <w:szCs w:val="24"/>
        </w:rPr>
        <w:t>Шварцбурд</w:t>
      </w:r>
      <w:proofErr w:type="spellEnd"/>
      <w:r w:rsidRPr="002F70A5">
        <w:rPr>
          <w:rFonts w:ascii="Times New Roman" w:eastAsia="Times New Roman" w:hAnsi="Times New Roman" w:cs="Times New Roman"/>
          <w:color w:val="000000" w:themeColor="text1"/>
          <w:sz w:val="24"/>
          <w:szCs w:val="24"/>
        </w:rPr>
        <w:t xml:space="preserve"> С.И. "ИОЦ МНЕМОЗИНА".</w:t>
      </w:r>
    </w:p>
    <w:p w:rsidR="002F70A5" w:rsidRPr="002F70A5" w:rsidRDefault="002F70A5" w:rsidP="002F70A5">
      <w:pPr>
        <w:pStyle w:val="aa"/>
        <w:numPr>
          <w:ilvl w:val="0"/>
          <w:numId w:val="24"/>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360"/>
        <w:jc w:val="both"/>
        <w:rPr>
          <w:rFonts w:ascii="Times New Roman" w:hAnsi="Times New Roman" w:cs="Times New Roman"/>
          <w:bCs/>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2F70A5">
        <w:rPr>
          <w:rFonts w:ascii="Times New Roman" w:eastAsia="Times New Roman" w:hAnsi="Times New Roman" w:cs="Times New Roman"/>
          <w:color w:val="000000" w:themeColor="text1"/>
          <w:sz w:val="24"/>
          <w:szCs w:val="24"/>
        </w:rPr>
        <w:t>Виленкин</w:t>
      </w:r>
      <w:proofErr w:type="spellEnd"/>
      <w:r w:rsidRPr="002F70A5">
        <w:rPr>
          <w:rFonts w:ascii="Times New Roman" w:eastAsia="Times New Roman" w:hAnsi="Times New Roman" w:cs="Times New Roman"/>
          <w:color w:val="000000" w:themeColor="text1"/>
          <w:sz w:val="24"/>
          <w:szCs w:val="24"/>
        </w:rPr>
        <w:t xml:space="preserve"> Н.Я., Ивашев-</w:t>
      </w:r>
      <w:proofErr w:type="spellStart"/>
      <w:r w:rsidRPr="002F70A5">
        <w:rPr>
          <w:rFonts w:ascii="Times New Roman" w:eastAsia="Times New Roman" w:hAnsi="Times New Roman" w:cs="Times New Roman"/>
          <w:color w:val="000000" w:themeColor="text1"/>
          <w:sz w:val="24"/>
          <w:szCs w:val="24"/>
        </w:rPr>
        <w:t>Мусатов</w:t>
      </w:r>
      <w:proofErr w:type="spellEnd"/>
      <w:r w:rsidRPr="002F70A5">
        <w:rPr>
          <w:rFonts w:ascii="Times New Roman" w:eastAsia="Times New Roman" w:hAnsi="Times New Roman" w:cs="Times New Roman"/>
          <w:color w:val="000000" w:themeColor="text1"/>
          <w:sz w:val="24"/>
          <w:szCs w:val="24"/>
        </w:rPr>
        <w:t xml:space="preserve"> О.С., </w:t>
      </w:r>
      <w:proofErr w:type="spellStart"/>
      <w:r w:rsidRPr="002F70A5">
        <w:rPr>
          <w:rFonts w:ascii="Times New Roman" w:eastAsia="Times New Roman" w:hAnsi="Times New Roman" w:cs="Times New Roman"/>
          <w:color w:val="000000" w:themeColor="text1"/>
          <w:sz w:val="24"/>
          <w:szCs w:val="24"/>
        </w:rPr>
        <w:t>Шварцбурд</w:t>
      </w:r>
      <w:proofErr w:type="spellEnd"/>
      <w:r w:rsidRPr="002F70A5">
        <w:rPr>
          <w:rFonts w:ascii="Times New Roman" w:eastAsia="Times New Roman" w:hAnsi="Times New Roman" w:cs="Times New Roman"/>
          <w:color w:val="000000" w:themeColor="text1"/>
          <w:sz w:val="24"/>
          <w:szCs w:val="24"/>
        </w:rPr>
        <w:t xml:space="preserve"> С.И. "ИОЦ МНЕМОЗИНА</w:t>
      </w:r>
    </w:p>
    <w:p w:rsidR="002F70A5" w:rsidRPr="002F70A5" w:rsidRDefault="002F70A5" w:rsidP="002F70A5">
      <w:pPr>
        <w:spacing w:after="0" w:line="276" w:lineRule="auto"/>
        <w:ind w:firstLine="709"/>
        <w:contextualSpacing/>
        <w:rPr>
          <w:rFonts w:ascii="Times New Roman" w:eastAsia="Times New Roman" w:hAnsi="Times New Roman" w:cs="Times New Roman"/>
          <w:b/>
          <w:sz w:val="24"/>
          <w:szCs w:val="24"/>
          <w:lang w:eastAsia="ru-RU"/>
        </w:rPr>
      </w:pPr>
    </w:p>
    <w:p w:rsidR="002F70A5" w:rsidRPr="002F70A5" w:rsidRDefault="002F70A5" w:rsidP="002F70A5">
      <w:pPr>
        <w:spacing w:after="0" w:line="276" w:lineRule="auto"/>
        <w:ind w:firstLine="709"/>
        <w:contextualSpacing/>
        <w:rPr>
          <w:rFonts w:ascii="Times New Roman" w:eastAsia="Times New Roman" w:hAnsi="Times New Roman" w:cs="Times New Roman"/>
          <w:b/>
          <w:sz w:val="24"/>
          <w:szCs w:val="24"/>
          <w:lang w:eastAsia="ru-RU"/>
        </w:rPr>
      </w:pPr>
      <w:r w:rsidRPr="002F70A5">
        <w:rPr>
          <w:rFonts w:ascii="Times New Roman" w:eastAsia="Times New Roman" w:hAnsi="Times New Roman" w:cs="Times New Roman"/>
          <w:b/>
          <w:sz w:val="24"/>
          <w:szCs w:val="24"/>
          <w:lang w:eastAsia="ru-RU"/>
        </w:rPr>
        <w:t>2. Электронные издания</w:t>
      </w:r>
    </w:p>
    <w:p w:rsidR="002F70A5" w:rsidRP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cs="Times New Roman"/>
          <w:bCs/>
          <w:sz w:val="24"/>
          <w:szCs w:val="24"/>
        </w:rPr>
      </w:pPr>
    </w:p>
    <w:p w:rsidR="002F70A5" w:rsidRPr="002F70A5" w:rsidRDefault="002F70A5" w:rsidP="002F70A5">
      <w:pPr>
        <w:spacing w:after="0"/>
        <w:ind w:firstLine="567"/>
        <w:rPr>
          <w:rFonts w:ascii="Times New Roman" w:hAnsi="Times New Roman" w:cs="Times New Roman"/>
          <w:bCs/>
          <w:sz w:val="24"/>
          <w:szCs w:val="24"/>
        </w:rPr>
      </w:pPr>
      <w:r w:rsidRPr="002F70A5">
        <w:rPr>
          <w:rFonts w:ascii="Times New Roman" w:hAnsi="Times New Roman" w:cs="Times New Roman"/>
          <w:bCs/>
          <w:sz w:val="24"/>
          <w:szCs w:val="24"/>
        </w:rPr>
        <w:t xml:space="preserve">1. Всероссийские интернет-олимпиады.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1" w:tgtFrame="_blank" w:history="1">
        <w:r w:rsidRPr="002F70A5">
          <w:rPr>
            <w:rStyle w:val="af1"/>
            <w:rFonts w:ascii="Times New Roman" w:hAnsi="Times New Roman" w:cs="Times New Roman"/>
            <w:bCs/>
            <w:sz w:val="24"/>
            <w:szCs w:val="24"/>
          </w:rPr>
          <w:t>https://online-olympiad.ru</w:t>
        </w:r>
      </w:hyperlink>
      <w:r w:rsidRPr="002F70A5">
        <w:rPr>
          <w:rFonts w:ascii="Times New Roman" w:hAnsi="Times New Roman" w:cs="Times New Roman"/>
          <w:bCs/>
          <w:sz w:val="24"/>
          <w:szCs w:val="24"/>
        </w:rPr>
        <w:t xml:space="preserve"> / (дата обращения: 12.07.2022). - Текст: электронный. </w:t>
      </w:r>
    </w:p>
    <w:p w:rsidR="002F70A5" w:rsidRPr="002F70A5" w:rsidRDefault="002F70A5" w:rsidP="002F70A5">
      <w:pPr>
        <w:numPr>
          <w:ilvl w:val="0"/>
          <w:numId w:val="25"/>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Единая коллекция цифровых 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2" w:history="1">
        <w:r w:rsidRPr="002F70A5">
          <w:rPr>
            <w:rStyle w:val="af1"/>
            <w:rFonts w:ascii="Times New Roman" w:hAnsi="Times New Roman" w:cs="Times New Roman"/>
            <w:bCs/>
            <w:sz w:val="24"/>
            <w:szCs w:val="24"/>
          </w:rPr>
          <w:t>http://school-collection.edu.ru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08.07.2022). - Текст: электронный. </w:t>
      </w:r>
    </w:p>
    <w:p w:rsidR="002F70A5" w:rsidRPr="002F70A5" w:rsidRDefault="002F70A5" w:rsidP="002F70A5">
      <w:pPr>
        <w:numPr>
          <w:ilvl w:val="0"/>
          <w:numId w:val="26"/>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3" w:history="1">
        <w:r w:rsidRPr="002F70A5">
          <w:rPr>
            <w:rStyle w:val="af1"/>
            <w:rFonts w:ascii="Times New Roman" w:hAnsi="Times New Roman" w:cs="Times New Roman"/>
            <w:bCs/>
            <w:sz w:val="24"/>
            <w:szCs w:val="24"/>
          </w:rPr>
          <w:t>http://window.edu.ru/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2F70A5" w:rsidRPr="002F70A5" w:rsidRDefault="002F70A5" w:rsidP="002F70A5">
      <w:pPr>
        <w:numPr>
          <w:ilvl w:val="0"/>
          <w:numId w:val="27"/>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Научная электронная библиотека (НЭБ).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4" w:tgtFrame="_blank" w:history="1">
        <w:r w:rsidRPr="002F70A5">
          <w:rPr>
            <w:rStyle w:val="af1"/>
            <w:rFonts w:ascii="Times New Roman" w:hAnsi="Times New Roman" w:cs="Times New Roman"/>
            <w:bCs/>
            <w:sz w:val="24"/>
            <w:szCs w:val="24"/>
          </w:rPr>
          <w:t>http://www.elibrary.ru</w:t>
        </w:r>
      </w:hyperlink>
      <w:r w:rsidRPr="002F70A5">
        <w:rPr>
          <w:rFonts w:ascii="Times New Roman" w:hAnsi="Times New Roman" w:cs="Times New Roman"/>
          <w:bCs/>
          <w:sz w:val="24"/>
          <w:szCs w:val="24"/>
        </w:rPr>
        <w:t xml:space="preserve"> (дата обращения: 12.07.2022). - Текст: электронный. </w:t>
      </w:r>
    </w:p>
    <w:p w:rsidR="002F70A5" w:rsidRPr="002F70A5" w:rsidRDefault="002F70A5" w:rsidP="002F70A5">
      <w:pPr>
        <w:numPr>
          <w:ilvl w:val="0"/>
          <w:numId w:val="28"/>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Открытый колледж. Математика.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5" w:tgtFrame="_blank" w:history="1">
        <w:r w:rsidRPr="002F70A5">
          <w:rPr>
            <w:rStyle w:val="af1"/>
            <w:rFonts w:ascii="Times New Roman" w:hAnsi="Times New Roman" w:cs="Times New Roman"/>
            <w:bCs/>
            <w:sz w:val="24"/>
            <w:szCs w:val="24"/>
          </w:rPr>
          <w:t>https://mathematics.ru</w:t>
        </w:r>
      </w:hyperlink>
      <w:r w:rsidRPr="002F70A5">
        <w:rPr>
          <w:rFonts w:ascii="Times New Roman" w:hAnsi="Times New Roman" w:cs="Times New Roman"/>
          <w:bCs/>
          <w:sz w:val="24"/>
          <w:szCs w:val="24"/>
        </w:rPr>
        <w:t xml:space="preserve"> / (дата обращения: 08.06.2022). - Текст: электронный. </w:t>
      </w:r>
    </w:p>
    <w:p w:rsidR="002F70A5" w:rsidRPr="002F70A5" w:rsidRDefault="002F70A5" w:rsidP="002F70A5">
      <w:pPr>
        <w:numPr>
          <w:ilvl w:val="0"/>
          <w:numId w:val="29"/>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Повторим математику.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6" w:tgtFrame="_blank" w:history="1">
        <w:r w:rsidRPr="002F70A5">
          <w:rPr>
            <w:rStyle w:val="af1"/>
            <w:rFonts w:ascii="Times New Roman" w:hAnsi="Times New Roman" w:cs="Times New Roman"/>
            <w:bCs/>
            <w:sz w:val="24"/>
            <w:szCs w:val="24"/>
          </w:rPr>
          <w:t>http://www.mathteachers.narod.ru</w:t>
        </w:r>
      </w:hyperlink>
      <w:r w:rsidRPr="002F70A5">
        <w:rPr>
          <w:rFonts w:ascii="Times New Roman" w:hAnsi="Times New Roman" w:cs="Times New Roman"/>
          <w:bCs/>
          <w:sz w:val="24"/>
          <w:szCs w:val="24"/>
        </w:rPr>
        <w:t xml:space="preserve"> / (дата обращения: 12.07.2022). - Текст: электронный. </w:t>
      </w:r>
    </w:p>
    <w:p w:rsidR="002F70A5" w:rsidRPr="002F70A5" w:rsidRDefault="002F70A5" w:rsidP="002F70A5">
      <w:pPr>
        <w:numPr>
          <w:ilvl w:val="0"/>
          <w:numId w:val="30"/>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Справочник по математике для школьников.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7" w:tgtFrame="_blank" w:history="1">
        <w:r w:rsidRPr="002F70A5">
          <w:rPr>
            <w:rStyle w:val="af1"/>
            <w:rFonts w:ascii="Times New Roman" w:hAnsi="Times New Roman" w:cs="Times New Roman"/>
            <w:bCs/>
            <w:sz w:val="24"/>
            <w:szCs w:val="24"/>
            <w:lang w:val="en-US"/>
          </w:rPr>
          <w:t>https</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resolventa</w:t>
        </w:r>
        <w:proofErr w:type="spellEnd"/>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ru</w:t>
        </w:r>
        <w:proofErr w:type="spellEnd"/>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demo</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demomath</w:t>
        </w:r>
        <w:proofErr w:type="spellEnd"/>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htm</w:t>
        </w:r>
      </w:hyperlink>
      <w:r w:rsidRPr="002F70A5">
        <w:rPr>
          <w:rFonts w:ascii="Times New Roman" w:hAnsi="Times New Roman" w:cs="Times New Roman"/>
          <w:bCs/>
          <w:sz w:val="24"/>
          <w:szCs w:val="24"/>
        </w:rPr>
        <w:t xml:space="preserve"> / (дата обращения: 12.07.2022). - Текст: электронный. </w:t>
      </w:r>
    </w:p>
    <w:p w:rsidR="002F70A5" w:rsidRPr="002F70A5" w:rsidRDefault="002F70A5" w:rsidP="002F70A5">
      <w:pPr>
        <w:numPr>
          <w:ilvl w:val="0"/>
          <w:numId w:val="31"/>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lastRenderedPageBreak/>
        <w:t xml:space="preserve">Средняя математическая интернет школа.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8" w:history="1">
        <w:r w:rsidRPr="002F70A5">
          <w:rPr>
            <w:rStyle w:val="af1"/>
            <w:rFonts w:ascii="Times New Roman" w:hAnsi="Times New Roman" w:cs="Times New Roman"/>
            <w:bCs/>
            <w:sz w:val="24"/>
            <w:szCs w:val="24"/>
          </w:rPr>
          <w:t>http://www.bymath.net/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12.07.2022). - Текст: электронный. </w:t>
      </w:r>
    </w:p>
    <w:p w:rsidR="002F70A5" w:rsidRPr="002F70A5" w:rsidRDefault="002F70A5" w:rsidP="002F70A5">
      <w:pPr>
        <w:numPr>
          <w:ilvl w:val="0"/>
          <w:numId w:val="32"/>
        </w:numPr>
        <w:tabs>
          <w:tab w:val="clear" w:pos="720"/>
          <w:tab w:val="num" w:pos="786"/>
        </w:tabs>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портал «Российское образование».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9" w:history="1">
        <w:r w:rsidRPr="002F70A5">
          <w:rPr>
            <w:rStyle w:val="af1"/>
            <w:rFonts w:ascii="Times New Roman" w:hAnsi="Times New Roman" w:cs="Times New Roman"/>
            <w:bCs/>
            <w:sz w:val="24"/>
            <w:szCs w:val="24"/>
            <w:lang w:val="en-US"/>
          </w:rPr>
          <w:t>http</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edu</w:t>
        </w:r>
        <w:proofErr w:type="spellEnd"/>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ru</w:t>
        </w:r>
        <w:proofErr w:type="spellEnd"/>
        <w:r w:rsidRPr="002F70A5">
          <w:rPr>
            <w:rStyle w:val="af1"/>
            <w:rFonts w:ascii="Times New Roman" w:hAnsi="Times New Roman" w:cs="Times New Roman"/>
            <w:bCs/>
            <w:sz w:val="24"/>
            <w:szCs w:val="24"/>
          </w:rPr>
          <w: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2F70A5" w:rsidRPr="002F70A5" w:rsidRDefault="002F70A5" w:rsidP="002F70A5">
      <w:pPr>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центр информационно-образовательных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r w:rsidRPr="002F70A5">
        <w:rPr>
          <w:rFonts w:ascii="Times New Roman" w:hAnsi="Times New Roman" w:cs="Times New Roman"/>
          <w:bCs/>
          <w:sz w:val="24"/>
          <w:szCs w:val="24"/>
          <w:u w:val="single"/>
        </w:rPr>
        <w:t>http://fcior.edu.ru /</w:t>
      </w:r>
      <w:r w:rsidRPr="002F70A5">
        <w:rPr>
          <w:rFonts w:ascii="Times New Roman" w:hAnsi="Times New Roman" w:cs="Times New Roman"/>
          <w:bCs/>
          <w:sz w:val="24"/>
          <w:szCs w:val="24"/>
        </w:rPr>
        <w:t xml:space="preserve"> (дата обращения: 01.07.2022). - Текст: электронный</w:t>
      </w:r>
    </w:p>
    <w:p w:rsidR="002F70A5" w:rsidRPr="00CF79D5" w:rsidRDefault="002F70A5" w:rsidP="002F70A5">
      <w:pPr>
        <w:pStyle w:val="aa"/>
        <w:numPr>
          <w:ilvl w:val="0"/>
          <w:numId w:val="32"/>
        </w:numPr>
        <w:tabs>
          <w:tab w:val="clear" w:pos="720"/>
          <w:tab w:val="num" w:pos="786"/>
        </w:tabs>
        <w:ind w:left="786"/>
        <w:rPr>
          <w:rFonts w:ascii="OfficinaSansBookC" w:eastAsiaTheme="majorEastAsia" w:hAnsi="OfficinaSansBookC" w:cstheme="majorBidi"/>
          <w:b/>
          <w:bCs/>
          <w:sz w:val="28"/>
          <w:szCs w:val="28"/>
        </w:rPr>
      </w:pPr>
      <w:r w:rsidRPr="000D6E3E">
        <w:rPr>
          <w:rFonts w:ascii="OfficinaSansBookC" w:hAnsi="OfficinaSansBookC"/>
          <w:b/>
          <w:bCs/>
          <w:szCs w:val="28"/>
        </w:rPr>
        <w:br w:type="page"/>
      </w:r>
    </w:p>
    <w:p w:rsidR="0034184A" w:rsidRPr="00C51174" w:rsidRDefault="0034184A" w:rsidP="002F70A5">
      <w:pPr>
        <w:spacing w:after="0" w:line="240" w:lineRule="auto"/>
        <w:rPr>
          <w:rFonts w:ascii="Times New Roman" w:hAnsi="Times New Roman" w:cs="Times New Roman"/>
          <w:b/>
          <w:caps/>
          <w:sz w:val="28"/>
          <w:szCs w:val="28"/>
        </w:rPr>
        <w:sectPr w:rsidR="0034184A" w:rsidRPr="00C51174" w:rsidSect="00B44E07">
          <w:pgSz w:w="11906" w:h="16838"/>
          <w:pgMar w:top="1134" w:right="850" w:bottom="1134" w:left="1276" w:header="708" w:footer="708" w:gutter="0"/>
          <w:cols w:space="708"/>
          <w:docGrid w:linePitch="360"/>
        </w:sectPr>
      </w:pPr>
    </w:p>
    <w:p w:rsidR="00E10FBC" w:rsidRPr="00C51174" w:rsidRDefault="00E10FBC" w:rsidP="002F70A5">
      <w:pPr>
        <w:pStyle w:val="1"/>
        <w:jc w:val="center"/>
        <w:rPr>
          <w:b/>
          <w:bCs/>
          <w:sz w:val="28"/>
          <w:szCs w:val="28"/>
        </w:rPr>
      </w:pPr>
      <w:bookmarkStart w:id="14" w:name="_Toc124938102"/>
      <w:bookmarkStart w:id="15" w:name="_Toc125024771"/>
      <w:r w:rsidRPr="00C51174">
        <w:rPr>
          <w:b/>
          <w:bCs/>
          <w:sz w:val="28"/>
          <w:szCs w:val="28"/>
        </w:rPr>
        <w:lastRenderedPageBreak/>
        <w:t>4. Контроль и оценка результатов освоения общеобразовательной дисциплины</w:t>
      </w:r>
      <w:bookmarkEnd w:id="14"/>
      <w:bookmarkEnd w:id="15"/>
    </w:p>
    <w:p w:rsidR="00E10FBC" w:rsidRPr="00C51174" w:rsidRDefault="00E10FBC" w:rsidP="002F70A5">
      <w:pPr>
        <w:spacing w:after="0" w:line="240" w:lineRule="auto"/>
        <w:jc w:val="both"/>
        <w:rPr>
          <w:rFonts w:ascii="Times New Roman" w:hAnsi="Times New Roman" w:cs="Times New Roman"/>
          <w:sz w:val="28"/>
          <w:szCs w:val="28"/>
        </w:rPr>
      </w:pPr>
      <w:bookmarkStart w:id="16" w:name="_Toc115185263"/>
    </w:p>
    <w:p w:rsidR="00D657C3" w:rsidRPr="00C51174" w:rsidRDefault="004100E5" w:rsidP="002F70A5">
      <w:pPr>
        <w:spacing w:after="0" w:line="240" w:lineRule="auto"/>
        <w:jc w:val="both"/>
        <w:rPr>
          <w:rFonts w:ascii="Times New Roman" w:hAnsi="Times New Roman" w:cs="Times New Roman"/>
          <w:sz w:val="28"/>
          <w:szCs w:val="28"/>
        </w:rPr>
      </w:pPr>
      <w:r w:rsidRPr="00C51174">
        <w:rPr>
          <w:rFonts w:ascii="Times New Roman" w:hAnsi="Times New Roman" w:cs="Times New Roman"/>
          <w:b/>
          <w:bCs/>
          <w:sz w:val="28"/>
          <w:szCs w:val="28"/>
        </w:rPr>
        <w:t>Контроль и оценка</w:t>
      </w:r>
      <w:r w:rsidRPr="00C51174">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bookmarkEnd w:id="16"/>
    </w:p>
    <w:p w:rsidR="0034184A" w:rsidRPr="00C51174" w:rsidRDefault="0034184A"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rPr>
      </w:pPr>
    </w:p>
    <w:tbl>
      <w:tblPr>
        <w:tblW w:w="99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1"/>
        <w:gridCol w:w="2981"/>
        <w:gridCol w:w="3260"/>
      </w:tblGrid>
      <w:tr w:rsidR="007E5978" w:rsidRPr="00C51174" w:rsidTr="009E5618">
        <w:trPr>
          <w:jc w:val="center"/>
        </w:trPr>
        <w:tc>
          <w:tcPr>
            <w:tcW w:w="3681" w:type="dxa"/>
            <w:tcBorders>
              <w:top w:val="single" w:sz="4" w:space="0" w:color="000000"/>
              <w:left w:val="single" w:sz="4" w:space="0" w:color="000000"/>
              <w:bottom w:val="single" w:sz="4" w:space="0" w:color="000000"/>
              <w:right w:val="single" w:sz="4" w:space="0" w:color="000000"/>
            </w:tcBorders>
            <w:hideMark/>
          </w:tcPr>
          <w:p w:rsidR="007E5978" w:rsidRPr="00C51174" w:rsidRDefault="007E5978" w:rsidP="002F70A5">
            <w:pPr>
              <w:spacing w:after="0" w:line="240" w:lineRule="auto"/>
              <w:ind w:left="57" w:right="57"/>
              <w:jc w:val="center"/>
              <w:rPr>
                <w:rFonts w:ascii="Times New Roman" w:hAnsi="Times New Roman" w:cs="Times New Roman"/>
                <w:b/>
                <w:sz w:val="24"/>
                <w:szCs w:val="24"/>
              </w:rPr>
            </w:pPr>
            <w:r w:rsidRPr="00C51174">
              <w:rPr>
                <w:rFonts w:ascii="Times New Roman" w:hAnsi="Times New Roman" w:cs="Times New Roman"/>
                <w:b/>
                <w:sz w:val="24"/>
                <w:szCs w:val="24"/>
              </w:rPr>
              <w:t>Общая/профессиональная компетенция</w:t>
            </w:r>
          </w:p>
        </w:tc>
        <w:tc>
          <w:tcPr>
            <w:tcW w:w="2981" w:type="dxa"/>
            <w:tcBorders>
              <w:top w:val="single" w:sz="4" w:space="0" w:color="000000"/>
              <w:left w:val="single" w:sz="4" w:space="0" w:color="000000"/>
              <w:bottom w:val="single" w:sz="4" w:space="0" w:color="000000"/>
              <w:right w:val="single" w:sz="4" w:space="0" w:color="000000"/>
            </w:tcBorders>
          </w:tcPr>
          <w:p w:rsidR="007E5978" w:rsidRPr="00C51174" w:rsidRDefault="007E5978" w:rsidP="002F70A5">
            <w:pPr>
              <w:spacing w:after="0" w:line="240" w:lineRule="auto"/>
              <w:ind w:left="57" w:right="57"/>
              <w:jc w:val="center"/>
              <w:rPr>
                <w:rFonts w:ascii="Times New Roman" w:hAnsi="Times New Roman" w:cs="Times New Roman"/>
                <w:b/>
                <w:sz w:val="24"/>
                <w:szCs w:val="24"/>
              </w:rPr>
            </w:pPr>
            <w:r w:rsidRPr="00C51174">
              <w:rPr>
                <w:rFonts w:ascii="Times New Roman" w:hAnsi="Times New Roman" w:cs="Times New Roman"/>
                <w:b/>
                <w:sz w:val="24"/>
                <w:szCs w:val="24"/>
              </w:rPr>
              <w:t>Раздел/Тема</w:t>
            </w:r>
          </w:p>
        </w:tc>
        <w:tc>
          <w:tcPr>
            <w:tcW w:w="3260" w:type="dxa"/>
            <w:tcBorders>
              <w:top w:val="single" w:sz="4" w:space="0" w:color="000000"/>
              <w:left w:val="single" w:sz="4" w:space="0" w:color="000000"/>
              <w:bottom w:val="single" w:sz="4" w:space="0" w:color="000000"/>
              <w:right w:val="single" w:sz="4" w:space="0" w:color="000000"/>
            </w:tcBorders>
            <w:hideMark/>
          </w:tcPr>
          <w:p w:rsidR="007E5978" w:rsidRPr="00C51174" w:rsidRDefault="007E5978" w:rsidP="002F70A5">
            <w:pPr>
              <w:spacing w:after="0" w:line="240" w:lineRule="auto"/>
              <w:ind w:left="57" w:right="57"/>
              <w:jc w:val="center"/>
              <w:rPr>
                <w:rFonts w:ascii="Times New Roman" w:hAnsi="Times New Roman" w:cs="Times New Roman"/>
                <w:b/>
                <w:sz w:val="24"/>
                <w:szCs w:val="24"/>
              </w:rPr>
            </w:pPr>
            <w:r w:rsidRPr="00C51174">
              <w:rPr>
                <w:rFonts w:ascii="Times New Roman" w:hAnsi="Times New Roman" w:cs="Times New Roman"/>
                <w:b/>
                <w:sz w:val="24"/>
                <w:szCs w:val="24"/>
              </w:rPr>
              <w:t>Тип оценочных мероприятия</w:t>
            </w:r>
          </w:p>
        </w:tc>
      </w:tr>
      <w:tr w:rsidR="007E5978" w:rsidRPr="00C51174" w:rsidTr="009E5618">
        <w:trPr>
          <w:jc w:val="center"/>
        </w:trPr>
        <w:tc>
          <w:tcPr>
            <w:tcW w:w="3681" w:type="dxa"/>
            <w:tcBorders>
              <w:bottom w:val="single" w:sz="4" w:space="0" w:color="auto"/>
            </w:tcBorders>
          </w:tcPr>
          <w:p w:rsidR="007E5978" w:rsidRPr="00C51174" w:rsidRDefault="007E5978"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t>ОК 01</w:t>
            </w:r>
            <w:r w:rsidR="00650658" w:rsidRPr="00C51174">
              <w:rPr>
                <w:rFonts w:ascii="Times New Roman" w:hAnsi="Times New Roman" w:cs="Times New Roman"/>
                <w:iCs/>
                <w:sz w:val="24"/>
                <w:szCs w:val="24"/>
              </w:rPr>
              <w:t>.</w:t>
            </w:r>
            <w:r w:rsidRPr="00C51174">
              <w:rPr>
                <w:rFonts w:ascii="Times New Roman"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2981" w:type="dxa"/>
            <w:tcBorders>
              <w:top w:val="single" w:sz="4" w:space="0" w:color="000000"/>
              <w:left w:val="single" w:sz="4" w:space="0" w:color="000000"/>
              <w:bottom w:val="single" w:sz="4" w:space="0" w:color="000000"/>
              <w:right w:val="single" w:sz="4" w:space="0" w:color="000000"/>
            </w:tcBorders>
          </w:tcPr>
          <w:p w:rsidR="007E5978" w:rsidRPr="00C51174" w:rsidRDefault="007E5978"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Тема 1.1, 1.2, 1.3 П-о/</w:t>
            </w:r>
            <w:r w:rsidRPr="00C51174">
              <w:rPr>
                <w:rFonts w:ascii="Times New Roman" w:hAnsi="Times New Roman" w:cs="Times New Roman"/>
                <w:bCs/>
                <w:sz w:val="24"/>
                <w:szCs w:val="24"/>
                <w:lang w:val="en-US"/>
              </w:rPr>
              <w:t>c</w:t>
            </w:r>
            <w:r w:rsidRPr="00C51174">
              <w:rPr>
                <w:rStyle w:val="a8"/>
                <w:rFonts w:ascii="Times New Roman" w:hAnsi="Times New Roman"/>
                <w:bCs/>
                <w:sz w:val="24"/>
                <w:szCs w:val="24"/>
                <w:lang w:val="en-US"/>
              </w:rPr>
              <w:footnoteReference w:id="1"/>
            </w:r>
            <w:r w:rsidRPr="00C51174">
              <w:rPr>
                <w:rFonts w:ascii="Times New Roman" w:hAnsi="Times New Roman" w:cs="Times New Roman"/>
                <w:bCs/>
                <w:sz w:val="24"/>
                <w:szCs w:val="24"/>
              </w:rPr>
              <w:t>, 1.4.</w:t>
            </w:r>
          </w:p>
          <w:p w:rsidR="007E5978" w:rsidRPr="00C51174" w:rsidRDefault="007E5978"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2.1, 2.2, 2.3, 2.4, 2.5, 2.6 П-о/с, 2.7</w:t>
            </w:r>
          </w:p>
          <w:p w:rsidR="007E5978" w:rsidRPr="00C51174" w:rsidRDefault="007E5978"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3, Темы 3.1, 3.2, 3.3, 3.4, 3.5, 3.6</w:t>
            </w:r>
          </w:p>
          <w:p w:rsidR="007E5978" w:rsidRPr="00C51174" w:rsidRDefault="007E5978"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4, Темы 4.1, 4.2, 4.3, 4.4, 4.5, 4.6, 4.7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4.8, 4.9, 4.10</w:t>
            </w:r>
          </w:p>
          <w:p w:rsidR="007E5978" w:rsidRPr="00C51174" w:rsidRDefault="007E5978" w:rsidP="002F70A5">
            <w:pPr>
              <w:spacing w:after="0" w:line="240" w:lineRule="auto"/>
              <w:ind w:left="57" w:right="57"/>
              <w:rPr>
                <w:rFonts w:ascii="Times New Roman" w:hAnsi="Times New Roman" w:cs="Times New Roman"/>
                <w:bCs/>
                <w:sz w:val="24"/>
                <w:szCs w:val="24"/>
              </w:rPr>
            </w:pPr>
            <w:r w:rsidRPr="00C51174">
              <w:rPr>
                <w:rFonts w:ascii="Times New Roman" w:hAnsi="Times New Roman" w:cs="Times New Roman"/>
                <w:bCs/>
                <w:sz w:val="24"/>
                <w:szCs w:val="24"/>
              </w:rPr>
              <w:t>Р 5, Темы 5.1, 5.2, 5.3 П-о/с, 5.4, 5.5, 5.6</w:t>
            </w:r>
          </w:p>
          <w:p w:rsidR="00E178E2" w:rsidRPr="00C51174" w:rsidRDefault="007E5978"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Р 6, Темы 6.1, 6.2, 6.3, 6.4, 6.5, 6.6, 6.7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6.8</w:t>
            </w:r>
          </w:p>
        </w:tc>
        <w:tc>
          <w:tcPr>
            <w:tcW w:w="3260" w:type="dxa"/>
            <w:tcBorders>
              <w:top w:val="single" w:sz="4" w:space="0" w:color="000000"/>
              <w:left w:val="single" w:sz="4" w:space="0" w:color="000000"/>
              <w:bottom w:val="single" w:sz="4" w:space="0" w:color="000000"/>
              <w:right w:val="single" w:sz="4" w:space="0" w:color="000000"/>
            </w:tcBorders>
          </w:tcPr>
          <w:p w:rsidR="007E5978" w:rsidRPr="00C51174" w:rsidRDefault="007E5978"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7E5978" w:rsidRPr="00C51174" w:rsidRDefault="007E5978"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7E5978" w:rsidRPr="00C51174" w:rsidRDefault="007E5978"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7E5978" w:rsidRPr="00C51174" w:rsidRDefault="007E5978"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7E5978" w:rsidRPr="00C51174" w:rsidRDefault="007E5978"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726549" w:rsidRPr="00C51174" w:rsidRDefault="00726549" w:rsidP="002F70A5">
            <w:pPr>
              <w:spacing w:after="0" w:line="240" w:lineRule="auto"/>
              <w:ind w:left="57" w:right="57"/>
              <w:rPr>
                <w:rFonts w:ascii="Times New Roman" w:hAnsi="Times New Roman" w:cs="Times New Roman"/>
                <w:b/>
                <w:sz w:val="24"/>
                <w:szCs w:val="24"/>
              </w:rPr>
            </w:pPr>
            <w:r w:rsidRPr="00C51174">
              <w:rPr>
                <w:rFonts w:ascii="Times New Roman" w:eastAsia="OfficinaSansBookC" w:hAnsi="Times New Roman" w:cs="Times New Roman"/>
                <w:sz w:val="24"/>
                <w:szCs w:val="24"/>
              </w:rPr>
              <w:t>Выполнение заданий на экзамене</w:t>
            </w:r>
          </w:p>
        </w:tc>
      </w:tr>
      <w:tr w:rsidR="007E5978" w:rsidRPr="00C51174" w:rsidTr="009E5618">
        <w:trPr>
          <w:jc w:val="center"/>
        </w:trPr>
        <w:tc>
          <w:tcPr>
            <w:tcW w:w="3681" w:type="dxa"/>
          </w:tcPr>
          <w:p w:rsidR="007E5978" w:rsidRPr="00C51174" w:rsidRDefault="007E5978"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t>ОК 02</w:t>
            </w:r>
            <w:r w:rsidR="00650658" w:rsidRPr="00C51174">
              <w:rPr>
                <w:rFonts w:ascii="Times New Roman" w:hAnsi="Times New Roman" w:cs="Times New Roman"/>
                <w:iCs/>
                <w:sz w:val="24"/>
                <w:szCs w:val="24"/>
              </w:rPr>
              <w:t>.</w:t>
            </w:r>
            <w:r w:rsidRPr="00C51174">
              <w:rPr>
                <w:rFonts w:ascii="Times New Roman" w:hAnsi="Times New Roman" w:cs="Times New Roman"/>
                <w:iCs/>
                <w:sz w:val="24"/>
                <w:szCs w:val="24"/>
              </w:rPr>
              <w:t xml:space="preserve"> </w:t>
            </w:r>
            <w:r w:rsidRPr="00C51174">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81" w:type="dxa"/>
            <w:tcBorders>
              <w:top w:val="single" w:sz="4" w:space="0" w:color="000000"/>
              <w:left w:val="single" w:sz="4" w:space="0" w:color="000000"/>
              <w:bottom w:val="single" w:sz="4" w:space="0" w:color="000000"/>
              <w:right w:val="single" w:sz="4" w:space="0" w:color="000000"/>
            </w:tcBorders>
          </w:tcPr>
          <w:p w:rsidR="007E5978" w:rsidRPr="00C51174" w:rsidRDefault="007E5978"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Тема 1.1, 1.2, 1.3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1.4.</w:t>
            </w:r>
          </w:p>
          <w:p w:rsidR="007E5978" w:rsidRPr="00C51174" w:rsidRDefault="007E5978"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3, Темы 3.1, 3.2, 3.3, 3.4, 3.5, 3.6</w:t>
            </w:r>
          </w:p>
          <w:p w:rsidR="007E5978" w:rsidRPr="00C51174" w:rsidRDefault="007E5978" w:rsidP="002F70A5">
            <w:pPr>
              <w:spacing w:after="0" w:line="240" w:lineRule="auto"/>
              <w:ind w:right="57"/>
              <w:rPr>
                <w:rFonts w:ascii="Times New Roman" w:hAnsi="Times New Roman" w:cs="Times New Roman"/>
                <w:sz w:val="24"/>
                <w:szCs w:val="24"/>
              </w:rPr>
            </w:pPr>
            <w:r w:rsidRPr="00C51174">
              <w:rPr>
                <w:rFonts w:ascii="Times New Roman" w:hAnsi="Times New Roman" w:cs="Times New Roman"/>
                <w:sz w:val="24"/>
                <w:szCs w:val="24"/>
              </w:rPr>
              <w:t>Р 6, Темы 6.1, 6.2, 6.3, 6.4, 6.5, 6.6, 6.7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6.8</w:t>
            </w:r>
          </w:p>
          <w:p w:rsidR="00A92A55" w:rsidRPr="00C51174" w:rsidRDefault="00A92A55" w:rsidP="002F70A5">
            <w:pPr>
              <w:spacing w:after="0" w:line="240" w:lineRule="auto"/>
              <w:ind w:right="57"/>
              <w:rPr>
                <w:rFonts w:ascii="Times New Roman" w:hAnsi="Times New Roman" w:cs="Times New Roman"/>
                <w:sz w:val="24"/>
                <w:szCs w:val="24"/>
              </w:rPr>
            </w:pPr>
            <w:r w:rsidRPr="00C51174">
              <w:rPr>
                <w:rFonts w:ascii="Times New Roman" w:hAnsi="Times New Roman" w:cs="Times New Roman"/>
                <w:sz w:val="24"/>
                <w:szCs w:val="24"/>
              </w:rPr>
              <w:t>Р 7, Темы 7.1, 7.2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7.3, 7.4</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72654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A92A55" w:rsidRPr="00C51174" w:rsidTr="009E5618">
        <w:trPr>
          <w:jc w:val="center"/>
        </w:trPr>
        <w:tc>
          <w:tcPr>
            <w:tcW w:w="3681" w:type="dxa"/>
          </w:tcPr>
          <w:p w:rsidR="00A92A55" w:rsidRPr="00C51174" w:rsidRDefault="00A92A55"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t>ОК 03</w:t>
            </w:r>
            <w:r w:rsidR="007644DB" w:rsidRPr="00C51174">
              <w:rPr>
                <w:rFonts w:ascii="Times New Roman" w:hAnsi="Times New Roman" w:cs="Times New Roman"/>
                <w:iCs/>
                <w:sz w:val="24"/>
                <w:szCs w:val="24"/>
              </w:rPr>
              <w:t>.</w:t>
            </w:r>
            <w:r w:rsidRPr="00C51174">
              <w:rPr>
                <w:rFonts w:ascii="Times New Roman" w:hAnsi="Times New Roman" w:cs="Times New Roman"/>
                <w:iCs/>
                <w:sz w:val="24"/>
                <w:szCs w:val="24"/>
              </w:rPr>
              <w:t xml:space="preserve"> </w:t>
            </w:r>
            <w:r w:rsidRPr="00C51174">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981" w:type="dxa"/>
            <w:tcBorders>
              <w:top w:val="single" w:sz="4" w:space="0" w:color="000000"/>
              <w:left w:val="single" w:sz="4" w:space="0" w:color="000000"/>
              <w:bottom w:val="single" w:sz="4" w:space="0" w:color="000000"/>
              <w:right w:val="single" w:sz="4" w:space="0" w:color="000000"/>
            </w:tcBorders>
          </w:tcPr>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Тема 1.1, 1.2, 1.3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1.4.</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2.1, 2.2, 2.3, 2.4, 2.5, 2.6 П-о/с, 2.7</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3, Темы 3.1, 3.2, 3.3, 3.4, 3.5, 3.6</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4, Темы 4.1, 4.2, 4.3, 4.4, 4.5, 4.6, 4.7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4.8, 4.9, 4.10</w:t>
            </w:r>
          </w:p>
          <w:p w:rsidR="00A92A55" w:rsidRPr="00C51174" w:rsidRDefault="00A92A55"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Р 6, Темы 6.1, 6.2, 6.3, 6.4, 6.5, 6.6, 6.7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6.8</w:t>
            </w:r>
          </w:p>
          <w:p w:rsidR="00A92A55" w:rsidRPr="00C51174" w:rsidRDefault="00A92A55"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Р 7, Темы 7.1, 7.2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7.3, 7.4</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72654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A92A55" w:rsidRPr="00C51174" w:rsidTr="009E5618">
        <w:trPr>
          <w:jc w:val="center"/>
        </w:trPr>
        <w:tc>
          <w:tcPr>
            <w:tcW w:w="3681" w:type="dxa"/>
          </w:tcPr>
          <w:p w:rsidR="00A92A55" w:rsidRPr="00C51174" w:rsidRDefault="00A92A55"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t>ОК 04</w:t>
            </w:r>
            <w:r w:rsidR="007644DB" w:rsidRPr="00C51174">
              <w:rPr>
                <w:rFonts w:ascii="Times New Roman" w:hAnsi="Times New Roman" w:cs="Times New Roman"/>
                <w:iCs/>
                <w:sz w:val="24"/>
                <w:szCs w:val="24"/>
              </w:rPr>
              <w:t>.</w:t>
            </w:r>
            <w:r w:rsidRPr="00C51174">
              <w:rPr>
                <w:rFonts w:ascii="Times New Roman" w:hAnsi="Times New Roman" w:cs="Times New Roman"/>
                <w:iCs/>
                <w:sz w:val="24"/>
                <w:szCs w:val="24"/>
              </w:rPr>
              <w:t xml:space="preserve"> </w:t>
            </w:r>
            <w:r w:rsidRPr="00C51174">
              <w:rPr>
                <w:rFonts w:ascii="Times New Roman" w:hAnsi="Times New Roman" w:cs="Times New Roman"/>
                <w:sz w:val="24"/>
                <w:szCs w:val="24"/>
              </w:rPr>
              <w:t>Эффективно взаимодействовать и работать в коллективе и команде</w:t>
            </w:r>
          </w:p>
        </w:tc>
        <w:tc>
          <w:tcPr>
            <w:tcW w:w="2981" w:type="dxa"/>
            <w:tcBorders>
              <w:top w:val="single" w:sz="4" w:space="0" w:color="000000"/>
              <w:left w:val="single" w:sz="4" w:space="0" w:color="000000"/>
              <w:bottom w:val="single" w:sz="4" w:space="0" w:color="000000"/>
              <w:right w:val="single" w:sz="4" w:space="0" w:color="000000"/>
            </w:tcBorders>
          </w:tcPr>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Тема 1.1, 1.2, 1.3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1.4.</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2.1, 2.2, 2.3, 2.4, 2.5, 2.6 П-о/с, 2.7</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 xml:space="preserve">Р 3, Темы 3.1, 3.2, 3.3, 3.4, </w:t>
            </w:r>
            <w:r w:rsidRPr="00C51174">
              <w:rPr>
                <w:rFonts w:ascii="Times New Roman" w:hAnsi="Times New Roman" w:cs="Times New Roman"/>
                <w:bCs/>
                <w:sz w:val="24"/>
                <w:szCs w:val="24"/>
              </w:rPr>
              <w:lastRenderedPageBreak/>
              <w:t>3.5, 3.6</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4, Темы 4.1, 4.2, 4.3, 4.4, 4.5, 4.6, 4.7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4.8, 4.9, 4.10</w:t>
            </w:r>
          </w:p>
          <w:p w:rsidR="00A92A55" w:rsidRPr="00C51174" w:rsidRDefault="00A92A55" w:rsidP="002F70A5">
            <w:pPr>
              <w:spacing w:after="0" w:line="240" w:lineRule="auto"/>
              <w:ind w:right="57"/>
              <w:rPr>
                <w:rFonts w:ascii="Times New Roman" w:hAnsi="Times New Roman" w:cs="Times New Roman"/>
                <w:bCs/>
                <w:sz w:val="24"/>
                <w:szCs w:val="24"/>
              </w:rPr>
            </w:pPr>
            <w:r w:rsidRPr="00C51174">
              <w:rPr>
                <w:rFonts w:ascii="Times New Roman" w:hAnsi="Times New Roman" w:cs="Times New Roman"/>
                <w:bCs/>
                <w:sz w:val="24"/>
                <w:szCs w:val="24"/>
              </w:rPr>
              <w:t>Р 5, Темы 5.1, 5.2, 5.3 П-о/с, 5.4, 5.5, 5.6</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lastRenderedPageBreak/>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lastRenderedPageBreak/>
              <w:t>Контрольная работа</w:t>
            </w:r>
          </w:p>
          <w:p w:rsidR="0072654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A92A55" w:rsidRPr="00C51174" w:rsidTr="009E5618">
        <w:trPr>
          <w:jc w:val="center"/>
        </w:trPr>
        <w:tc>
          <w:tcPr>
            <w:tcW w:w="3681" w:type="dxa"/>
          </w:tcPr>
          <w:p w:rsidR="00A92A55" w:rsidRPr="00C51174" w:rsidRDefault="00A92A55"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lastRenderedPageBreak/>
              <w:t>ОК 05</w:t>
            </w:r>
            <w:r w:rsidR="007644DB" w:rsidRPr="00C51174">
              <w:rPr>
                <w:rFonts w:ascii="Times New Roman" w:hAnsi="Times New Roman" w:cs="Times New Roman"/>
                <w:iCs/>
                <w:sz w:val="24"/>
                <w:szCs w:val="24"/>
              </w:rPr>
              <w:t>.</w:t>
            </w:r>
            <w:r w:rsidRPr="00C51174">
              <w:rPr>
                <w:rFonts w:ascii="Times New Roman" w:hAnsi="Times New Roman" w:cs="Times New Roman"/>
                <w:iCs/>
                <w:sz w:val="24"/>
                <w:szCs w:val="24"/>
              </w:rPr>
              <w:t xml:space="preserve"> </w:t>
            </w:r>
            <w:r w:rsidRPr="00C51174">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81" w:type="dxa"/>
            <w:tcBorders>
              <w:top w:val="single" w:sz="4" w:space="0" w:color="000000"/>
              <w:left w:val="single" w:sz="4" w:space="0" w:color="000000"/>
              <w:bottom w:val="single" w:sz="4" w:space="0" w:color="000000"/>
              <w:right w:val="single" w:sz="4" w:space="0" w:color="000000"/>
            </w:tcBorders>
          </w:tcPr>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Тема 1.1, 1.2, 1.3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1.4.</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3, Темы 3.1, 3.2, 3.3, 3.4, 3.5, 3.6</w:t>
            </w:r>
          </w:p>
          <w:p w:rsidR="00A92A55" w:rsidRPr="00C51174" w:rsidRDefault="00A92A55" w:rsidP="002F70A5">
            <w:pPr>
              <w:spacing w:after="0" w:line="240" w:lineRule="auto"/>
              <w:ind w:right="57"/>
              <w:rPr>
                <w:rFonts w:ascii="Times New Roman" w:hAnsi="Times New Roman" w:cs="Times New Roman"/>
                <w:sz w:val="24"/>
                <w:szCs w:val="24"/>
              </w:rPr>
            </w:pPr>
            <w:r w:rsidRPr="00C51174">
              <w:rPr>
                <w:rFonts w:ascii="Times New Roman" w:hAnsi="Times New Roman" w:cs="Times New Roman"/>
                <w:sz w:val="24"/>
                <w:szCs w:val="24"/>
              </w:rPr>
              <w:t>Р 6, Темы 6.1, 6.2, 6.3, 6.4, 6.5, 6.6, 6.7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6.8</w:t>
            </w:r>
          </w:p>
          <w:p w:rsidR="00A92A55" w:rsidRPr="00C51174" w:rsidRDefault="00A92A55" w:rsidP="002F70A5">
            <w:pPr>
              <w:spacing w:after="0" w:line="240" w:lineRule="auto"/>
              <w:ind w:right="57"/>
              <w:rPr>
                <w:rFonts w:ascii="Times New Roman" w:hAnsi="Times New Roman" w:cs="Times New Roman"/>
                <w:sz w:val="24"/>
                <w:szCs w:val="24"/>
              </w:rPr>
            </w:pPr>
            <w:r w:rsidRPr="00C51174">
              <w:rPr>
                <w:rFonts w:ascii="Times New Roman" w:hAnsi="Times New Roman" w:cs="Times New Roman"/>
                <w:sz w:val="24"/>
                <w:szCs w:val="24"/>
              </w:rPr>
              <w:t>Р 7, Темы 7.1, 7.2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7.3, 7.4</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72654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shd w:val="clear" w:color="auto" w:fill="auto"/>
          </w:tcPr>
          <w:p w:rsidR="001C1639" w:rsidRPr="00C51174" w:rsidRDefault="001C1639"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t xml:space="preserve">ОК 06. </w:t>
            </w:r>
            <w:r w:rsidRPr="00C51174">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Тема 1.1, 1.2, 1.3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1.4.</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4, Темы 4.1, 4.2, 4.3, 4.4, 4.5, 4.6, 4.7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4.8, 4.9, 4.10</w:t>
            </w:r>
          </w:p>
          <w:p w:rsidR="001C1639" w:rsidRPr="00C51174" w:rsidRDefault="001C1639" w:rsidP="002F70A5">
            <w:pPr>
              <w:spacing w:after="0" w:line="240" w:lineRule="auto"/>
              <w:ind w:right="57"/>
              <w:rPr>
                <w:rFonts w:ascii="Times New Roman" w:hAnsi="Times New Roman" w:cs="Times New Roman"/>
                <w:bCs/>
                <w:sz w:val="24"/>
                <w:szCs w:val="24"/>
              </w:rPr>
            </w:pPr>
            <w:r w:rsidRPr="00C51174">
              <w:rPr>
                <w:rFonts w:ascii="Times New Roman" w:hAnsi="Times New Roman" w:cs="Times New Roman"/>
                <w:bCs/>
                <w:sz w:val="24"/>
                <w:szCs w:val="24"/>
              </w:rPr>
              <w:t>Р 5, Темы 5.1, 5.2, 5.3 П-о/с, 5.4, 5.5, 5.6</w:t>
            </w:r>
          </w:p>
          <w:p w:rsidR="001C1639" w:rsidRPr="00C51174" w:rsidRDefault="001C1639" w:rsidP="002F70A5">
            <w:pPr>
              <w:spacing w:after="0" w:line="240" w:lineRule="auto"/>
              <w:ind w:left="57" w:right="57"/>
              <w:rPr>
                <w:rFonts w:ascii="Times New Roman" w:hAnsi="Times New Roman" w:cs="Times New Roman"/>
                <w:bCs/>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tcPr>
          <w:p w:rsidR="001C1639" w:rsidRPr="00C51174" w:rsidRDefault="001C1639"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t xml:space="preserve">ОК 07. </w:t>
            </w:r>
            <w:r w:rsidRPr="00C51174">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2.1, 2.2, 2.3, 2.4, 2.5, 2.6 П-о/с, 2.7</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4, Темы 4.1, 4.2, 4.3, 4.4, 4.5, 4.6, 4.7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4.8, 4.9, 4.10</w:t>
            </w:r>
          </w:p>
          <w:p w:rsidR="001C1639" w:rsidRPr="00C51174" w:rsidRDefault="001C1639" w:rsidP="002F70A5">
            <w:pPr>
              <w:spacing w:after="0" w:line="240" w:lineRule="auto"/>
              <w:ind w:right="57"/>
              <w:rPr>
                <w:rFonts w:ascii="Times New Roman" w:hAnsi="Times New Roman" w:cs="Times New Roman"/>
                <w:bCs/>
                <w:sz w:val="24"/>
                <w:szCs w:val="24"/>
              </w:rPr>
            </w:pPr>
            <w:r w:rsidRPr="00C51174">
              <w:rPr>
                <w:rFonts w:ascii="Times New Roman" w:hAnsi="Times New Roman" w:cs="Times New Roman"/>
                <w:bCs/>
                <w:sz w:val="24"/>
                <w:szCs w:val="24"/>
              </w:rPr>
              <w:t>Р 5, Темы 5.1, 5.2, 5.3 П-о/с, 5.4, 5.5, 5.6</w:t>
            </w:r>
          </w:p>
          <w:p w:rsidR="001C1639" w:rsidRPr="00C51174" w:rsidRDefault="001C1639" w:rsidP="002F70A5">
            <w:pPr>
              <w:spacing w:after="0" w:line="240" w:lineRule="auto"/>
              <w:ind w:right="57"/>
              <w:rPr>
                <w:rFonts w:ascii="Times New Roman" w:hAnsi="Times New Roman" w:cs="Times New Roman"/>
                <w:sz w:val="24"/>
                <w:szCs w:val="24"/>
              </w:rPr>
            </w:pPr>
            <w:r w:rsidRPr="00C51174">
              <w:rPr>
                <w:rFonts w:ascii="Times New Roman" w:hAnsi="Times New Roman" w:cs="Times New Roman"/>
                <w:sz w:val="24"/>
                <w:szCs w:val="24"/>
              </w:rPr>
              <w:t>Р 6, Темы 6.1, 6.2, 6.3, 6.4, 6.5, 6.6, 6.7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6.8</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tcPr>
          <w:p w:rsidR="001C1639" w:rsidRPr="00C51174" w:rsidRDefault="001C1639"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t xml:space="preserve">ПК 1.1. Планировать текущую деятельность сотрудников служб предприятий туризма </w:t>
            </w:r>
            <w:r w:rsidRPr="00C51174">
              <w:rPr>
                <w:rFonts w:ascii="Times New Roman" w:hAnsi="Times New Roman" w:cs="Times New Roman"/>
                <w:sz w:val="24"/>
                <w:szCs w:val="24"/>
              </w:rPr>
              <w:br/>
              <w:t>и гостеприимства</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темы 1.1,1.2,</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2.1,2.6,</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3, темы 3.1,3.2,</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4, темы 4.7,</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5, темы 5.3,5.5,</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6, темы 6.5,6.7,</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7, темы 7.2</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tcPr>
          <w:p w:rsidR="001C1639" w:rsidRPr="00C51174" w:rsidRDefault="001C1639"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t xml:space="preserve">ПК 1.3. Координировать и контролировать деятельность сотрудников служб предприятий туризма </w:t>
            </w:r>
            <w:r w:rsidRPr="00C51174">
              <w:rPr>
                <w:rFonts w:ascii="Times New Roman" w:hAnsi="Times New Roman" w:cs="Times New Roman"/>
                <w:sz w:val="24"/>
                <w:szCs w:val="24"/>
              </w:rPr>
              <w:br/>
              <w:t>и гостеприимства</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2.1, 2., 2.6,</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3, темы3.2, 3.3, 3.4,</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5, темы 5.2, 5.3, 5.5,</w:t>
            </w:r>
          </w:p>
          <w:p w:rsidR="001C1639" w:rsidRPr="00C51174" w:rsidRDefault="001C1639" w:rsidP="002F70A5">
            <w:pPr>
              <w:spacing w:after="0" w:line="240" w:lineRule="auto"/>
              <w:contextualSpacing/>
              <w:jc w:val="both"/>
              <w:rPr>
                <w:rFonts w:ascii="Times New Roman" w:hAnsi="Times New Roman" w:cs="Times New Roman"/>
                <w:bCs/>
                <w:sz w:val="24"/>
                <w:szCs w:val="24"/>
              </w:rPr>
            </w:pPr>
          </w:p>
          <w:p w:rsidR="001C1639" w:rsidRPr="00C51174" w:rsidRDefault="001C1639" w:rsidP="002F70A5">
            <w:pPr>
              <w:spacing w:after="0" w:line="240" w:lineRule="auto"/>
              <w:contextualSpacing/>
              <w:jc w:val="both"/>
              <w:rPr>
                <w:rFonts w:ascii="Times New Roman" w:hAnsi="Times New Roman" w:cs="Times New Roman"/>
                <w:bCs/>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tcPr>
          <w:p w:rsidR="001C1639" w:rsidRPr="00C51174" w:rsidRDefault="001C1639"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t xml:space="preserve">ПК 2.1. Оформлять </w:t>
            </w:r>
            <w:r w:rsidRPr="00C51174">
              <w:rPr>
                <w:rFonts w:ascii="Times New Roman" w:hAnsi="Times New Roman" w:cs="Times New Roman"/>
                <w:sz w:val="24"/>
                <w:szCs w:val="24"/>
              </w:rPr>
              <w:lastRenderedPageBreak/>
              <w:t xml:space="preserve">и обрабатывать заказы клиентов </w:t>
            </w:r>
            <w:proofErr w:type="gramStart"/>
            <w:r w:rsidRPr="00C51174">
              <w:rPr>
                <w:rFonts w:ascii="Times New Roman" w:hAnsi="Times New Roman" w:cs="Times New Roman"/>
                <w:sz w:val="24"/>
                <w:szCs w:val="24"/>
              </w:rPr>
              <w:t>и Формировать</w:t>
            </w:r>
            <w:proofErr w:type="gramEnd"/>
            <w:r w:rsidRPr="00C51174">
              <w:rPr>
                <w:rFonts w:ascii="Times New Roman" w:hAnsi="Times New Roman" w:cs="Times New Roman"/>
                <w:sz w:val="24"/>
                <w:szCs w:val="24"/>
              </w:rPr>
              <w:t xml:space="preserve"> группы туристов, выполнять регистрацию группы </w:t>
            </w:r>
            <w:r w:rsidRPr="00C51174">
              <w:rPr>
                <w:rFonts w:ascii="Times New Roman" w:hAnsi="Times New Roman" w:cs="Times New Roman"/>
                <w:sz w:val="24"/>
                <w:szCs w:val="24"/>
              </w:rPr>
              <w:br/>
              <w:t>в аварийно-спасательных службах</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lastRenderedPageBreak/>
              <w:t>Р 3, темы 3.4, 3.5, 3.6,</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lastRenderedPageBreak/>
              <w:t>Р 6, темы 6.2, 6.4, 6.6, 6.7,</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7, темы 7.1, 7.2, 7.5,</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lastRenderedPageBreak/>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lastRenderedPageBreak/>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tcPr>
          <w:p w:rsidR="001C1639" w:rsidRPr="00C51174" w:rsidRDefault="001C1639"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lastRenderedPageBreak/>
              <w:t>ПК 2.2. Организовывать и осуществлять эксплуатацию номерного фонда гостиничного предприятия</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2.4, 2.6,</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6, темы 6.1, 6.3, 6.7</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tcPr>
          <w:p w:rsidR="001C1639" w:rsidRPr="00C51174" w:rsidRDefault="001C1639"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t>ПК 2.3 Организовывать деятельность и осуществлять обслуживание в организациях питания</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5, темы 5.3, 5.4, 5.5,</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7, темы 7.2, 7.3, 7.5</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bl>
    <w:p w:rsidR="00D657C3" w:rsidRPr="00C51174" w:rsidRDefault="00D657C3" w:rsidP="002F70A5">
      <w:pPr>
        <w:widowControl w:val="0"/>
        <w:suppressAutoHyphens/>
        <w:autoSpaceDE w:val="0"/>
        <w:autoSpaceDN w:val="0"/>
        <w:adjustRightInd w:val="0"/>
        <w:spacing w:after="0" w:line="240" w:lineRule="auto"/>
        <w:rPr>
          <w:rFonts w:ascii="Times New Roman" w:hAnsi="Times New Roman" w:cs="Times New Roman"/>
          <w:color w:val="333333"/>
        </w:rPr>
      </w:pPr>
    </w:p>
    <w:sectPr w:rsidR="00D657C3" w:rsidRPr="00C51174" w:rsidSect="007644DB">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1DF" w:rsidRDefault="001651DF">
      <w:pPr>
        <w:spacing w:after="0" w:line="240" w:lineRule="auto"/>
      </w:pPr>
      <w:r>
        <w:separator/>
      </w:r>
    </w:p>
  </w:endnote>
  <w:endnote w:type="continuationSeparator" w:id="0">
    <w:p w:rsidR="001651DF" w:rsidRDefault="00165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6A2" w:rsidRDefault="00520B52" w:rsidP="00D2401C">
    <w:pPr>
      <w:pStyle w:val="a3"/>
      <w:framePr w:wrap="around" w:vAnchor="text" w:hAnchor="margin" w:xAlign="right" w:y="1"/>
      <w:rPr>
        <w:rStyle w:val="a5"/>
      </w:rPr>
    </w:pPr>
    <w:r>
      <w:rPr>
        <w:rStyle w:val="a5"/>
      </w:rPr>
      <w:fldChar w:fldCharType="begin"/>
    </w:r>
    <w:r w:rsidR="00FF46A2">
      <w:rPr>
        <w:rStyle w:val="a5"/>
      </w:rPr>
      <w:instrText xml:space="preserve">PAGE  </w:instrText>
    </w:r>
    <w:r>
      <w:rPr>
        <w:rStyle w:val="a5"/>
      </w:rPr>
      <w:fldChar w:fldCharType="separate"/>
    </w:r>
    <w:r w:rsidR="00FF46A2">
      <w:rPr>
        <w:rStyle w:val="a5"/>
        <w:noProof/>
      </w:rPr>
      <w:t>3</w:t>
    </w:r>
    <w:r>
      <w:rPr>
        <w:rStyle w:val="a5"/>
      </w:rPr>
      <w:fldChar w:fldCharType="end"/>
    </w:r>
  </w:p>
  <w:p w:rsidR="00FF46A2" w:rsidRDefault="00FF46A2" w:rsidP="00D2401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6A2" w:rsidRDefault="00520B52" w:rsidP="00D2401C">
    <w:pPr>
      <w:pStyle w:val="a3"/>
      <w:framePr w:wrap="around" w:vAnchor="text" w:hAnchor="margin" w:xAlign="right" w:y="1"/>
      <w:rPr>
        <w:rStyle w:val="a5"/>
      </w:rPr>
    </w:pPr>
    <w:r>
      <w:rPr>
        <w:rStyle w:val="a5"/>
      </w:rPr>
      <w:fldChar w:fldCharType="begin"/>
    </w:r>
    <w:r w:rsidR="00FF46A2">
      <w:rPr>
        <w:rStyle w:val="a5"/>
      </w:rPr>
      <w:instrText xml:space="preserve">PAGE  </w:instrText>
    </w:r>
    <w:r>
      <w:rPr>
        <w:rStyle w:val="a5"/>
      </w:rPr>
      <w:fldChar w:fldCharType="separate"/>
    </w:r>
    <w:r w:rsidR="008A4831">
      <w:rPr>
        <w:rStyle w:val="a5"/>
        <w:noProof/>
      </w:rPr>
      <w:t>32</w:t>
    </w:r>
    <w:r>
      <w:rPr>
        <w:rStyle w:val="a5"/>
      </w:rPr>
      <w:fldChar w:fldCharType="end"/>
    </w:r>
  </w:p>
  <w:p w:rsidR="00FF46A2" w:rsidRDefault="00FF46A2" w:rsidP="00D2401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1DF" w:rsidRDefault="001651DF">
      <w:pPr>
        <w:spacing w:after="0" w:line="240" w:lineRule="auto"/>
      </w:pPr>
      <w:r>
        <w:separator/>
      </w:r>
    </w:p>
  </w:footnote>
  <w:footnote w:type="continuationSeparator" w:id="0">
    <w:p w:rsidR="001651DF" w:rsidRDefault="001651DF">
      <w:pPr>
        <w:spacing w:after="0" w:line="240" w:lineRule="auto"/>
      </w:pPr>
      <w:r>
        <w:continuationSeparator/>
      </w:r>
    </w:p>
  </w:footnote>
  <w:footnote w:id="1">
    <w:p w:rsidR="00FF46A2" w:rsidRPr="00E10FBC" w:rsidRDefault="00FF46A2">
      <w:pPr>
        <w:pStyle w:val="a6"/>
        <w:rPr>
          <w:rFonts w:ascii="OfficinaSansBookC" w:hAnsi="OfficinaSansBookC"/>
        </w:rPr>
      </w:pPr>
      <w:r w:rsidRPr="00E10FBC">
        <w:rPr>
          <w:rStyle w:val="a8"/>
          <w:rFonts w:ascii="OfficinaSansBookC" w:hAnsi="OfficinaSansBookC"/>
        </w:rPr>
        <w:footnoteRef/>
      </w:r>
      <w:r w:rsidRPr="00E10FBC">
        <w:rPr>
          <w:rFonts w:ascii="OfficinaSansBookC" w:hAnsi="OfficinaSansBookC"/>
        </w:rPr>
        <w:t xml:space="preserve"> Профессиональное-ориентированное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A002FE"/>
    <w:multiLevelType w:val="multilevel"/>
    <w:tmpl w:val="E2660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2"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3"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5"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6"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9"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0"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3"/>
  </w:num>
  <w:num w:numId="3">
    <w:abstractNumId w:val="15"/>
  </w:num>
  <w:num w:numId="4">
    <w:abstractNumId w:val="12"/>
  </w:num>
  <w:num w:numId="5">
    <w:abstractNumId w:val="28"/>
  </w:num>
  <w:num w:numId="6">
    <w:abstractNumId w:val="24"/>
  </w:num>
  <w:num w:numId="7">
    <w:abstractNumId w:val="19"/>
  </w:num>
  <w:num w:numId="8">
    <w:abstractNumId w:val="0"/>
  </w:num>
  <w:num w:numId="9">
    <w:abstractNumId w:val="29"/>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3"/>
  </w:num>
  <w:num w:numId="18">
    <w:abstractNumId w:val="17"/>
  </w:num>
  <w:num w:numId="19">
    <w:abstractNumId w:val="16"/>
  </w:num>
  <w:num w:numId="20">
    <w:abstractNumId w:val="23"/>
  </w:num>
  <w:num w:numId="21">
    <w:abstractNumId w:val="22"/>
  </w:num>
  <w:num w:numId="22">
    <w:abstractNumId w:val="30"/>
  </w:num>
  <w:num w:numId="23">
    <w:abstractNumId w:val="8"/>
  </w:num>
  <w:num w:numId="24">
    <w:abstractNumId w:val="2"/>
  </w:num>
  <w:num w:numId="25">
    <w:abstractNumId w:val="20"/>
  </w:num>
  <w:num w:numId="26">
    <w:abstractNumId w:val="1"/>
  </w:num>
  <w:num w:numId="27">
    <w:abstractNumId w:val="14"/>
  </w:num>
  <w:num w:numId="28">
    <w:abstractNumId w:val="7"/>
  </w:num>
  <w:num w:numId="29">
    <w:abstractNumId w:val="18"/>
  </w:num>
  <w:num w:numId="30">
    <w:abstractNumId w:val="27"/>
  </w:num>
  <w:num w:numId="31">
    <w:abstractNumId w:val="21"/>
  </w:num>
  <w:num w:numId="32">
    <w:abstractNumId w:val="5"/>
  </w:num>
  <w:num w:numId="33">
    <w:abstractNumId w:val="6"/>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57C3"/>
    <w:rsid w:val="0000302F"/>
    <w:rsid w:val="000116FA"/>
    <w:rsid w:val="000534FC"/>
    <w:rsid w:val="0007452F"/>
    <w:rsid w:val="00085DF0"/>
    <w:rsid w:val="00090D1D"/>
    <w:rsid w:val="000B366D"/>
    <w:rsid w:val="000C305C"/>
    <w:rsid w:val="000E0A3F"/>
    <w:rsid w:val="000F136C"/>
    <w:rsid w:val="00101FB1"/>
    <w:rsid w:val="001049E6"/>
    <w:rsid w:val="0011736D"/>
    <w:rsid w:val="00133AF6"/>
    <w:rsid w:val="00147DF9"/>
    <w:rsid w:val="00153DF0"/>
    <w:rsid w:val="001651DF"/>
    <w:rsid w:val="00166735"/>
    <w:rsid w:val="001965A0"/>
    <w:rsid w:val="001A4082"/>
    <w:rsid w:val="001B742E"/>
    <w:rsid w:val="001C1639"/>
    <w:rsid w:val="001C7FE0"/>
    <w:rsid w:val="001E4B4E"/>
    <w:rsid w:val="001E7DD2"/>
    <w:rsid w:val="00203A94"/>
    <w:rsid w:val="00204F98"/>
    <w:rsid w:val="002162D6"/>
    <w:rsid w:val="00224CEA"/>
    <w:rsid w:val="002520DE"/>
    <w:rsid w:val="00256780"/>
    <w:rsid w:val="0026398A"/>
    <w:rsid w:val="002768DF"/>
    <w:rsid w:val="002821B0"/>
    <w:rsid w:val="002843E2"/>
    <w:rsid w:val="0029116D"/>
    <w:rsid w:val="002A30A8"/>
    <w:rsid w:val="002A3DB8"/>
    <w:rsid w:val="002E13D2"/>
    <w:rsid w:val="002E72A4"/>
    <w:rsid w:val="002F70A5"/>
    <w:rsid w:val="0031568B"/>
    <w:rsid w:val="00340607"/>
    <w:rsid w:val="0034184A"/>
    <w:rsid w:val="003504B7"/>
    <w:rsid w:val="0039326B"/>
    <w:rsid w:val="00393E9C"/>
    <w:rsid w:val="003B4598"/>
    <w:rsid w:val="003D4188"/>
    <w:rsid w:val="003D5E04"/>
    <w:rsid w:val="00400CC7"/>
    <w:rsid w:val="004100E5"/>
    <w:rsid w:val="00441267"/>
    <w:rsid w:val="004547CE"/>
    <w:rsid w:val="0045554A"/>
    <w:rsid w:val="004602E2"/>
    <w:rsid w:val="00461C01"/>
    <w:rsid w:val="00466ED0"/>
    <w:rsid w:val="004720F2"/>
    <w:rsid w:val="00487C01"/>
    <w:rsid w:val="00493C12"/>
    <w:rsid w:val="0050300F"/>
    <w:rsid w:val="00520B52"/>
    <w:rsid w:val="005211FA"/>
    <w:rsid w:val="005667C0"/>
    <w:rsid w:val="005719F3"/>
    <w:rsid w:val="00575130"/>
    <w:rsid w:val="0059593D"/>
    <w:rsid w:val="005A0B04"/>
    <w:rsid w:val="005A2D52"/>
    <w:rsid w:val="005B680D"/>
    <w:rsid w:val="005C0C12"/>
    <w:rsid w:val="005C18B5"/>
    <w:rsid w:val="005D7737"/>
    <w:rsid w:val="00601950"/>
    <w:rsid w:val="006159F2"/>
    <w:rsid w:val="00620DC6"/>
    <w:rsid w:val="00636712"/>
    <w:rsid w:val="00646F4F"/>
    <w:rsid w:val="00650658"/>
    <w:rsid w:val="00653066"/>
    <w:rsid w:val="00693B32"/>
    <w:rsid w:val="006A258B"/>
    <w:rsid w:val="006A55E5"/>
    <w:rsid w:val="006B17B3"/>
    <w:rsid w:val="006C1BE8"/>
    <w:rsid w:val="006E1D7D"/>
    <w:rsid w:val="006E3182"/>
    <w:rsid w:val="006E5C85"/>
    <w:rsid w:val="0070106D"/>
    <w:rsid w:val="00726549"/>
    <w:rsid w:val="00726E65"/>
    <w:rsid w:val="007271ED"/>
    <w:rsid w:val="007644DB"/>
    <w:rsid w:val="00796EE7"/>
    <w:rsid w:val="007A09C0"/>
    <w:rsid w:val="007C1028"/>
    <w:rsid w:val="007C35FA"/>
    <w:rsid w:val="007D1B53"/>
    <w:rsid w:val="007D3704"/>
    <w:rsid w:val="007D5A74"/>
    <w:rsid w:val="007E5978"/>
    <w:rsid w:val="007F5105"/>
    <w:rsid w:val="00804BEF"/>
    <w:rsid w:val="008058D4"/>
    <w:rsid w:val="008139FD"/>
    <w:rsid w:val="00814AB3"/>
    <w:rsid w:val="00823DF1"/>
    <w:rsid w:val="00825C2B"/>
    <w:rsid w:val="008677EC"/>
    <w:rsid w:val="00890D7D"/>
    <w:rsid w:val="008949C1"/>
    <w:rsid w:val="00896F77"/>
    <w:rsid w:val="008A4831"/>
    <w:rsid w:val="008B10E6"/>
    <w:rsid w:val="008C1803"/>
    <w:rsid w:val="008C193D"/>
    <w:rsid w:val="008D3B3C"/>
    <w:rsid w:val="008F6E8F"/>
    <w:rsid w:val="0090630C"/>
    <w:rsid w:val="00960611"/>
    <w:rsid w:val="00966730"/>
    <w:rsid w:val="00994CF9"/>
    <w:rsid w:val="009A121E"/>
    <w:rsid w:val="009D005B"/>
    <w:rsid w:val="009D64E8"/>
    <w:rsid w:val="009E5618"/>
    <w:rsid w:val="00A05B59"/>
    <w:rsid w:val="00A13329"/>
    <w:rsid w:val="00A1704F"/>
    <w:rsid w:val="00A432EF"/>
    <w:rsid w:val="00A553F1"/>
    <w:rsid w:val="00A8313C"/>
    <w:rsid w:val="00A92A55"/>
    <w:rsid w:val="00A92FB5"/>
    <w:rsid w:val="00AA0A3E"/>
    <w:rsid w:val="00AA4C03"/>
    <w:rsid w:val="00AB252C"/>
    <w:rsid w:val="00AD3DCD"/>
    <w:rsid w:val="00AD64D2"/>
    <w:rsid w:val="00AF2A27"/>
    <w:rsid w:val="00B122AE"/>
    <w:rsid w:val="00B1319E"/>
    <w:rsid w:val="00B1333D"/>
    <w:rsid w:val="00B21D74"/>
    <w:rsid w:val="00B44E07"/>
    <w:rsid w:val="00B519F3"/>
    <w:rsid w:val="00B51BF2"/>
    <w:rsid w:val="00B60E5D"/>
    <w:rsid w:val="00B6AB56"/>
    <w:rsid w:val="00B70A92"/>
    <w:rsid w:val="00B8736E"/>
    <w:rsid w:val="00C10E8F"/>
    <w:rsid w:val="00C120F1"/>
    <w:rsid w:val="00C51174"/>
    <w:rsid w:val="00C719FE"/>
    <w:rsid w:val="00C83858"/>
    <w:rsid w:val="00C95C9E"/>
    <w:rsid w:val="00C96917"/>
    <w:rsid w:val="00CD7252"/>
    <w:rsid w:val="00CF408D"/>
    <w:rsid w:val="00D23833"/>
    <w:rsid w:val="00D2401C"/>
    <w:rsid w:val="00D31DA5"/>
    <w:rsid w:val="00D37A15"/>
    <w:rsid w:val="00D519BA"/>
    <w:rsid w:val="00D62C21"/>
    <w:rsid w:val="00D657C3"/>
    <w:rsid w:val="00D77201"/>
    <w:rsid w:val="00D80ECA"/>
    <w:rsid w:val="00D97771"/>
    <w:rsid w:val="00DB1E45"/>
    <w:rsid w:val="00DD08A0"/>
    <w:rsid w:val="00DE54BD"/>
    <w:rsid w:val="00E044AE"/>
    <w:rsid w:val="00E0592D"/>
    <w:rsid w:val="00E10FBC"/>
    <w:rsid w:val="00E178E2"/>
    <w:rsid w:val="00E27324"/>
    <w:rsid w:val="00E566D8"/>
    <w:rsid w:val="00E76BCA"/>
    <w:rsid w:val="00EA2153"/>
    <w:rsid w:val="00EA6E53"/>
    <w:rsid w:val="00EB4655"/>
    <w:rsid w:val="00EB4BF1"/>
    <w:rsid w:val="00EC0A2B"/>
    <w:rsid w:val="00EE4A1F"/>
    <w:rsid w:val="00EE59F7"/>
    <w:rsid w:val="00F11AB4"/>
    <w:rsid w:val="00F2043E"/>
    <w:rsid w:val="00F22B7D"/>
    <w:rsid w:val="00F46A2D"/>
    <w:rsid w:val="00F816BD"/>
    <w:rsid w:val="00F919A8"/>
    <w:rsid w:val="00FB01CB"/>
    <w:rsid w:val="00FC5B96"/>
    <w:rsid w:val="00FD2563"/>
    <w:rsid w:val="00FD5164"/>
    <w:rsid w:val="00FF46A2"/>
    <w:rsid w:val="0331B6D6"/>
    <w:rsid w:val="067954A3"/>
    <w:rsid w:val="0EABBBBA"/>
    <w:rsid w:val="0F191EE0"/>
    <w:rsid w:val="10648F32"/>
    <w:rsid w:val="11C21E6F"/>
    <w:rsid w:val="14E33B9C"/>
    <w:rsid w:val="1B374F4B"/>
    <w:rsid w:val="1B6D03A1"/>
    <w:rsid w:val="1E32AFF2"/>
    <w:rsid w:val="2078E604"/>
    <w:rsid w:val="213747BA"/>
    <w:rsid w:val="2318490A"/>
    <w:rsid w:val="29F2F52F"/>
    <w:rsid w:val="2CFC103E"/>
    <w:rsid w:val="2FB6789E"/>
    <w:rsid w:val="30849322"/>
    <w:rsid w:val="315248FF"/>
    <w:rsid w:val="31581C2C"/>
    <w:rsid w:val="32206383"/>
    <w:rsid w:val="3A511DD7"/>
    <w:rsid w:val="3BECEE38"/>
    <w:rsid w:val="3E89611C"/>
    <w:rsid w:val="40BC3A20"/>
    <w:rsid w:val="4AFE1438"/>
    <w:rsid w:val="54625CF7"/>
    <w:rsid w:val="5A812DB6"/>
    <w:rsid w:val="5FE962F9"/>
    <w:rsid w:val="65260547"/>
    <w:rsid w:val="65EE92C4"/>
    <w:rsid w:val="6B720A80"/>
    <w:rsid w:val="6C541C97"/>
    <w:rsid w:val="6E387F84"/>
    <w:rsid w:val="6EADB213"/>
    <w:rsid w:val="718C42B3"/>
    <w:rsid w:val="754F29A0"/>
    <w:rsid w:val="77C43074"/>
    <w:rsid w:val="79006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7C8884-A4CA-4AE8-858C-E624AF95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F204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34184A"/>
    <w:rPr>
      <w:sz w:val="16"/>
      <w:szCs w:val="16"/>
    </w:rPr>
  </w:style>
  <w:style w:type="paragraph" w:styleId="af5">
    <w:name w:val="annotation text"/>
    <w:basedOn w:val="a"/>
    <w:link w:val="af6"/>
    <w:uiPriority w:val="99"/>
    <w:semiHidden/>
    <w:unhideWhenUsed/>
    <w:rsid w:val="0034184A"/>
    <w:pPr>
      <w:spacing w:line="240" w:lineRule="auto"/>
    </w:pPr>
    <w:rPr>
      <w:sz w:val="20"/>
      <w:szCs w:val="20"/>
    </w:rPr>
  </w:style>
  <w:style w:type="character" w:customStyle="1" w:styleId="af6">
    <w:name w:val="Текст примечания Знак"/>
    <w:basedOn w:val="a0"/>
    <w:link w:val="af5"/>
    <w:uiPriority w:val="99"/>
    <w:semiHidden/>
    <w:rsid w:val="0034184A"/>
    <w:rPr>
      <w:sz w:val="20"/>
      <w:szCs w:val="20"/>
    </w:rPr>
  </w:style>
  <w:style w:type="paragraph" w:styleId="af7">
    <w:name w:val="annotation subject"/>
    <w:basedOn w:val="af5"/>
    <w:next w:val="af5"/>
    <w:link w:val="af8"/>
    <w:uiPriority w:val="99"/>
    <w:semiHidden/>
    <w:unhideWhenUsed/>
    <w:rsid w:val="0034184A"/>
    <w:rPr>
      <w:b/>
      <w:bCs/>
    </w:rPr>
  </w:style>
  <w:style w:type="character" w:customStyle="1" w:styleId="af8">
    <w:name w:val="Тема примечания Знак"/>
    <w:basedOn w:val="af6"/>
    <w:link w:val="af7"/>
    <w:uiPriority w:val="99"/>
    <w:semiHidden/>
    <w:rsid w:val="0034184A"/>
    <w:rPr>
      <w:b/>
      <w:bCs/>
      <w:sz w:val="20"/>
      <w:szCs w:val="20"/>
    </w:rPr>
  </w:style>
  <w:style w:type="paragraph" w:styleId="af9">
    <w:name w:val="Normal (Web)"/>
    <w:basedOn w:val="a"/>
    <w:uiPriority w:val="99"/>
    <w:unhideWhenUsed/>
    <w:rsid w:val="00C120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qFormat/>
    <w:rsid w:val="00DB1E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ragraph">
    <w:name w:val="paragraph"/>
    <w:basedOn w:val="a"/>
    <w:rsid w:val="003156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1568B"/>
  </w:style>
  <w:style w:type="character" w:customStyle="1" w:styleId="normaltextrun">
    <w:name w:val="normaltextrun"/>
    <w:basedOn w:val="a0"/>
    <w:rsid w:val="0031568B"/>
  </w:style>
  <w:style w:type="character" w:customStyle="1" w:styleId="eop">
    <w:name w:val="eop"/>
    <w:basedOn w:val="a0"/>
    <w:rsid w:val="0031568B"/>
  </w:style>
  <w:style w:type="paragraph" w:customStyle="1" w:styleId="s1">
    <w:name w:val="s_1"/>
    <w:basedOn w:val="a"/>
    <w:rsid w:val="00B122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A0A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uiPriority w:val="99"/>
    <w:qFormat/>
    <w:rsid w:val="009063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
    <w:link w:val="20"/>
    <w:unhideWhenUsed/>
    <w:rsid w:val="002F70A5"/>
    <w:pPr>
      <w:widowControl w:val="0"/>
      <w:autoSpaceDE w:val="0"/>
      <w:autoSpaceDN w:val="0"/>
      <w:spacing w:after="120" w:line="480" w:lineRule="auto"/>
      <w:ind w:left="283"/>
    </w:pPr>
    <w:rPr>
      <w:rFonts w:ascii="Calibri" w:eastAsia="Calibri" w:hAnsi="Calibri" w:cs="Calibri"/>
    </w:rPr>
  </w:style>
  <w:style w:type="character" w:customStyle="1" w:styleId="20">
    <w:name w:val="Основной текст с отступом 2 Знак"/>
    <w:basedOn w:val="a0"/>
    <w:link w:val="2"/>
    <w:rsid w:val="002F70A5"/>
    <w:rPr>
      <w:rFonts w:ascii="Calibri" w:eastAsia="Calibri" w:hAnsi="Calibri" w:cs="Calibri"/>
    </w:rPr>
  </w:style>
  <w:style w:type="character" w:customStyle="1" w:styleId="30">
    <w:name w:val="Заголовок 3 Знак"/>
    <w:basedOn w:val="a0"/>
    <w:link w:val="3"/>
    <w:uiPriority w:val="9"/>
    <w:semiHidden/>
    <w:rsid w:val="00F2043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238049">
      <w:bodyDiv w:val="1"/>
      <w:marLeft w:val="0"/>
      <w:marRight w:val="0"/>
      <w:marTop w:val="0"/>
      <w:marBottom w:val="0"/>
      <w:divBdr>
        <w:top w:val="none" w:sz="0" w:space="0" w:color="auto"/>
        <w:left w:val="none" w:sz="0" w:space="0" w:color="auto"/>
        <w:bottom w:val="none" w:sz="0" w:space="0" w:color="auto"/>
        <w:right w:val="none" w:sz="0" w:space="0" w:color="auto"/>
      </w:divBdr>
    </w:div>
    <w:div w:id="442381085">
      <w:bodyDiv w:val="1"/>
      <w:marLeft w:val="0"/>
      <w:marRight w:val="0"/>
      <w:marTop w:val="0"/>
      <w:marBottom w:val="0"/>
      <w:divBdr>
        <w:top w:val="none" w:sz="0" w:space="0" w:color="auto"/>
        <w:left w:val="none" w:sz="0" w:space="0" w:color="auto"/>
        <w:bottom w:val="none" w:sz="0" w:space="0" w:color="auto"/>
        <w:right w:val="none" w:sz="0" w:space="0" w:color="auto"/>
      </w:divBdr>
      <w:divsChild>
        <w:div w:id="1012995934">
          <w:marLeft w:val="0"/>
          <w:marRight w:val="0"/>
          <w:marTop w:val="0"/>
          <w:marBottom w:val="0"/>
          <w:divBdr>
            <w:top w:val="none" w:sz="0" w:space="0" w:color="auto"/>
            <w:left w:val="none" w:sz="0" w:space="0" w:color="auto"/>
            <w:bottom w:val="none" w:sz="0" w:space="0" w:color="auto"/>
            <w:right w:val="none" w:sz="0" w:space="0" w:color="auto"/>
          </w:divBdr>
        </w:div>
        <w:div w:id="2086413312">
          <w:marLeft w:val="0"/>
          <w:marRight w:val="0"/>
          <w:marTop w:val="0"/>
          <w:marBottom w:val="0"/>
          <w:divBdr>
            <w:top w:val="none" w:sz="0" w:space="0" w:color="auto"/>
            <w:left w:val="none" w:sz="0" w:space="0" w:color="auto"/>
            <w:bottom w:val="none" w:sz="0" w:space="0" w:color="auto"/>
            <w:right w:val="none" w:sz="0" w:space="0" w:color="auto"/>
          </w:divBdr>
        </w:div>
        <w:div w:id="921647861">
          <w:marLeft w:val="0"/>
          <w:marRight w:val="0"/>
          <w:marTop w:val="0"/>
          <w:marBottom w:val="0"/>
          <w:divBdr>
            <w:top w:val="none" w:sz="0" w:space="0" w:color="auto"/>
            <w:left w:val="none" w:sz="0" w:space="0" w:color="auto"/>
            <w:bottom w:val="none" w:sz="0" w:space="0" w:color="auto"/>
            <w:right w:val="none" w:sz="0" w:space="0" w:color="auto"/>
          </w:divBdr>
        </w:div>
        <w:div w:id="1579553874">
          <w:marLeft w:val="0"/>
          <w:marRight w:val="0"/>
          <w:marTop w:val="0"/>
          <w:marBottom w:val="0"/>
          <w:divBdr>
            <w:top w:val="none" w:sz="0" w:space="0" w:color="auto"/>
            <w:left w:val="none" w:sz="0" w:space="0" w:color="auto"/>
            <w:bottom w:val="none" w:sz="0" w:space="0" w:color="auto"/>
            <w:right w:val="none" w:sz="0" w:space="0" w:color="auto"/>
          </w:divBdr>
        </w:div>
        <w:div w:id="725181089">
          <w:marLeft w:val="0"/>
          <w:marRight w:val="0"/>
          <w:marTop w:val="0"/>
          <w:marBottom w:val="0"/>
          <w:divBdr>
            <w:top w:val="none" w:sz="0" w:space="0" w:color="auto"/>
            <w:left w:val="none" w:sz="0" w:space="0" w:color="auto"/>
            <w:bottom w:val="none" w:sz="0" w:space="0" w:color="auto"/>
            <w:right w:val="none" w:sz="0" w:space="0" w:color="auto"/>
          </w:divBdr>
        </w:div>
        <w:div w:id="1700079922">
          <w:marLeft w:val="0"/>
          <w:marRight w:val="0"/>
          <w:marTop w:val="0"/>
          <w:marBottom w:val="0"/>
          <w:divBdr>
            <w:top w:val="none" w:sz="0" w:space="0" w:color="auto"/>
            <w:left w:val="none" w:sz="0" w:space="0" w:color="auto"/>
            <w:bottom w:val="none" w:sz="0" w:space="0" w:color="auto"/>
            <w:right w:val="none" w:sz="0" w:space="0" w:color="auto"/>
          </w:divBdr>
        </w:div>
        <w:div w:id="1932203858">
          <w:marLeft w:val="0"/>
          <w:marRight w:val="0"/>
          <w:marTop w:val="0"/>
          <w:marBottom w:val="0"/>
          <w:divBdr>
            <w:top w:val="none" w:sz="0" w:space="0" w:color="auto"/>
            <w:left w:val="none" w:sz="0" w:space="0" w:color="auto"/>
            <w:bottom w:val="none" w:sz="0" w:space="0" w:color="auto"/>
            <w:right w:val="none" w:sz="0" w:space="0" w:color="auto"/>
          </w:divBdr>
        </w:div>
        <w:div w:id="545987928">
          <w:marLeft w:val="0"/>
          <w:marRight w:val="0"/>
          <w:marTop w:val="0"/>
          <w:marBottom w:val="0"/>
          <w:divBdr>
            <w:top w:val="none" w:sz="0" w:space="0" w:color="auto"/>
            <w:left w:val="none" w:sz="0" w:space="0" w:color="auto"/>
            <w:bottom w:val="none" w:sz="0" w:space="0" w:color="auto"/>
            <w:right w:val="none" w:sz="0" w:space="0" w:color="auto"/>
          </w:divBdr>
        </w:div>
        <w:div w:id="1195070570">
          <w:marLeft w:val="0"/>
          <w:marRight w:val="0"/>
          <w:marTop w:val="0"/>
          <w:marBottom w:val="0"/>
          <w:divBdr>
            <w:top w:val="none" w:sz="0" w:space="0" w:color="auto"/>
            <w:left w:val="none" w:sz="0" w:space="0" w:color="auto"/>
            <w:bottom w:val="none" w:sz="0" w:space="0" w:color="auto"/>
            <w:right w:val="none" w:sz="0" w:space="0" w:color="auto"/>
          </w:divBdr>
        </w:div>
        <w:div w:id="180516140">
          <w:marLeft w:val="0"/>
          <w:marRight w:val="0"/>
          <w:marTop w:val="0"/>
          <w:marBottom w:val="0"/>
          <w:divBdr>
            <w:top w:val="none" w:sz="0" w:space="0" w:color="auto"/>
            <w:left w:val="none" w:sz="0" w:space="0" w:color="auto"/>
            <w:bottom w:val="none" w:sz="0" w:space="0" w:color="auto"/>
            <w:right w:val="none" w:sz="0" w:space="0" w:color="auto"/>
          </w:divBdr>
        </w:div>
        <w:div w:id="1323583120">
          <w:marLeft w:val="0"/>
          <w:marRight w:val="0"/>
          <w:marTop w:val="0"/>
          <w:marBottom w:val="0"/>
          <w:divBdr>
            <w:top w:val="none" w:sz="0" w:space="0" w:color="auto"/>
            <w:left w:val="none" w:sz="0" w:space="0" w:color="auto"/>
            <w:bottom w:val="none" w:sz="0" w:space="0" w:color="auto"/>
            <w:right w:val="none" w:sz="0" w:space="0" w:color="auto"/>
          </w:divBdr>
        </w:div>
        <w:div w:id="315650720">
          <w:marLeft w:val="0"/>
          <w:marRight w:val="0"/>
          <w:marTop w:val="0"/>
          <w:marBottom w:val="0"/>
          <w:divBdr>
            <w:top w:val="none" w:sz="0" w:space="0" w:color="auto"/>
            <w:left w:val="none" w:sz="0" w:space="0" w:color="auto"/>
            <w:bottom w:val="none" w:sz="0" w:space="0" w:color="auto"/>
            <w:right w:val="none" w:sz="0" w:space="0" w:color="auto"/>
          </w:divBdr>
        </w:div>
        <w:div w:id="224948917">
          <w:marLeft w:val="0"/>
          <w:marRight w:val="0"/>
          <w:marTop w:val="0"/>
          <w:marBottom w:val="0"/>
          <w:divBdr>
            <w:top w:val="none" w:sz="0" w:space="0" w:color="auto"/>
            <w:left w:val="none" w:sz="0" w:space="0" w:color="auto"/>
            <w:bottom w:val="none" w:sz="0" w:space="0" w:color="auto"/>
            <w:right w:val="none" w:sz="0" w:space="0" w:color="auto"/>
          </w:divBdr>
        </w:div>
        <w:div w:id="963777631">
          <w:marLeft w:val="0"/>
          <w:marRight w:val="0"/>
          <w:marTop w:val="0"/>
          <w:marBottom w:val="0"/>
          <w:divBdr>
            <w:top w:val="none" w:sz="0" w:space="0" w:color="auto"/>
            <w:left w:val="none" w:sz="0" w:space="0" w:color="auto"/>
            <w:bottom w:val="none" w:sz="0" w:space="0" w:color="auto"/>
            <w:right w:val="none" w:sz="0" w:space="0" w:color="auto"/>
          </w:divBdr>
        </w:div>
      </w:divsChild>
    </w:div>
    <w:div w:id="968556680">
      <w:bodyDiv w:val="1"/>
      <w:marLeft w:val="0"/>
      <w:marRight w:val="0"/>
      <w:marTop w:val="0"/>
      <w:marBottom w:val="0"/>
      <w:divBdr>
        <w:top w:val="none" w:sz="0" w:space="0" w:color="auto"/>
        <w:left w:val="none" w:sz="0" w:space="0" w:color="auto"/>
        <w:bottom w:val="none" w:sz="0" w:space="0" w:color="auto"/>
        <w:right w:val="none" w:sz="0" w:space="0" w:color="auto"/>
      </w:divBdr>
    </w:div>
    <w:div w:id="1329557640">
      <w:bodyDiv w:val="1"/>
      <w:marLeft w:val="0"/>
      <w:marRight w:val="0"/>
      <w:marTop w:val="0"/>
      <w:marBottom w:val="0"/>
      <w:divBdr>
        <w:top w:val="none" w:sz="0" w:space="0" w:color="auto"/>
        <w:left w:val="none" w:sz="0" w:space="0" w:color="auto"/>
        <w:bottom w:val="none" w:sz="0" w:space="0" w:color="auto"/>
        <w:right w:val="none" w:sz="0" w:space="0" w:color="auto"/>
      </w:divBdr>
    </w:div>
    <w:div w:id="1494176353">
      <w:bodyDiv w:val="1"/>
      <w:marLeft w:val="0"/>
      <w:marRight w:val="0"/>
      <w:marTop w:val="0"/>
      <w:marBottom w:val="0"/>
      <w:divBdr>
        <w:top w:val="none" w:sz="0" w:space="0" w:color="auto"/>
        <w:left w:val="none" w:sz="0" w:space="0" w:color="auto"/>
        <w:bottom w:val="none" w:sz="0" w:space="0" w:color="auto"/>
        <w:right w:val="none" w:sz="0" w:space="0" w:color="auto"/>
      </w:divBdr>
    </w:div>
    <w:div w:id="1543903232">
      <w:bodyDiv w:val="1"/>
      <w:marLeft w:val="0"/>
      <w:marRight w:val="0"/>
      <w:marTop w:val="0"/>
      <w:marBottom w:val="0"/>
      <w:divBdr>
        <w:top w:val="none" w:sz="0" w:space="0" w:color="auto"/>
        <w:left w:val="none" w:sz="0" w:space="0" w:color="auto"/>
        <w:bottom w:val="none" w:sz="0" w:space="0" w:color="auto"/>
        <w:right w:val="none" w:sz="0" w:space="0" w:color="auto"/>
      </w:divBdr>
    </w:div>
    <w:div w:id="1601067168">
      <w:bodyDiv w:val="1"/>
      <w:marLeft w:val="0"/>
      <w:marRight w:val="0"/>
      <w:marTop w:val="0"/>
      <w:marBottom w:val="0"/>
      <w:divBdr>
        <w:top w:val="none" w:sz="0" w:space="0" w:color="auto"/>
        <w:left w:val="none" w:sz="0" w:space="0" w:color="auto"/>
        <w:bottom w:val="none" w:sz="0" w:space="0" w:color="auto"/>
        <w:right w:val="none" w:sz="0" w:space="0" w:color="auto"/>
      </w:divBdr>
    </w:div>
    <w:div w:id="195659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indow.edu.ru/" TargetMode="External"/><Relationship Id="rId18" Type="http://schemas.openxmlformats.org/officeDocument/2006/relationships/hyperlink" Target="http://www.bymath.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olympiad.ru/" TargetMode="External"/><Relationship Id="rId5" Type="http://schemas.openxmlformats.org/officeDocument/2006/relationships/webSettings" Target="web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CE972-E88F-4994-BEA0-A28171F97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30</Pages>
  <Words>7839</Words>
  <Characters>44683</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52418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ФИС ПРИЕМ</cp:lastModifiedBy>
  <cp:revision>11</cp:revision>
  <cp:lastPrinted>2025-05-29T11:50:00Z</cp:lastPrinted>
  <dcterms:created xsi:type="dcterms:W3CDTF">2023-10-09T13:40:00Z</dcterms:created>
  <dcterms:modified xsi:type="dcterms:W3CDTF">2026-03-16T14:10:00Z</dcterms:modified>
</cp:coreProperties>
</file>